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998" w:rsidRDefault="00D67998" w:rsidP="00D67998">
      <w:pPr>
        <w:spacing w:line="276" w:lineRule="auto"/>
        <w:jc w:val="center"/>
        <w:rPr>
          <w:b/>
          <w:sz w:val="26"/>
          <w:szCs w:val="26"/>
        </w:rPr>
      </w:pPr>
      <w:r>
        <w:rPr>
          <w:b/>
          <w:sz w:val="26"/>
          <w:szCs w:val="26"/>
        </w:rPr>
        <w:t xml:space="preserve">CẬP NHẬT </w:t>
      </w:r>
      <w:r w:rsidRPr="00204B98">
        <w:rPr>
          <w:b/>
          <w:sz w:val="26"/>
          <w:szCs w:val="26"/>
        </w:rPr>
        <w:t xml:space="preserve">TIẾN ĐỘ XÂY DỰNG VĂN BẢN QUY PHẠM PHÁP LUẬT </w:t>
      </w:r>
    </w:p>
    <w:p w:rsidR="00D67998" w:rsidRPr="00204B98" w:rsidRDefault="00D67998" w:rsidP="00D67998">
      <w:pPr>
        <w:spacing w:line="276" w:lineRule="auto"/>
        <w:jc w:val="center"/>
        <w:rPr>
          <w:b/>
          <w:sz w:val="26"/>
          <w:szCs w:val="26"/>
        </w:rPr>
      </w:pPr>
      <w:r w:rsidRPr="00204B98">
        <w:rPr>
          <w:b/>
          <w:sz w:val="26"/>
          <w:szCs w:val="26"/>
        </w:rPr>
        <w:t>TRÌNH BỘ TRƯỞNG BỘ TÀI NGUYÊN VÀ MÔI TRƯỜNG NĂM 2022</w:t>
      </w:r>
    </w:p>
    <w:p w:rsidR="00D67998" w:rsidRDefault="00D67998" w:rsidP="00D67998">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3235"/>
        <w:gridCol w:w="2158"/>
        <w:gridCol w:w="3620"/>
      </w:tblGrid>
      <w:tr w:rsidR="00D67998" w:rsidRPr="00630F6B" w:rsidTr="00D67998">
        <w:tc>
          <w:tcPr>
            <w:tcW w:w="294" w:type="pct"/>
            <w:shd w:val="clear" w:color="auto" w:fill="auto"/>
            <w:vAlign w:val="center"/>
          </w:tcPr>
          <w:p w:rsidR="00D67998" w:rsidRPr="00630F6B" w:rsidRDefault="00D67998" w:rsidP="00C529C9">
            <w:pPr>
              <w:jc w:val="center"/>
              <w:rPr>
                <w:b/>
                <w:bCs/>
                <w:sz w:val="26"/>
                <w:szCs w:val="26"/>
              </w:rPr>
            </w:pPr>
            <w:r w:rsidRPr="00630F6B">
              <w:rPr>
                <w:b/>
                <w:bCs/>
                <w:sz w:val="26"/>
                <w:szCs w:val="26"/>
              </w:rPr>
              <w:t>TT</w:t>
            </w:r>
          </w:p>
        </w:tc>
        <w:tc>
          <w:tcPr>
            <w:tcW w:w="1689" w:type="pct"/>
            <w:shd w:val="clear" w:color="auto" w:fill="auto"/>
            <w:vAlign w:val="center"/>
          </w:tcPr>
          <w:p w:rsidR="00D67998" w:rsidRPr="00630F6B" w:rsidRDefault="00D67998" w:rsidP="00C529C9">
            <w:pPr>
              <w:jc w:val="center"/>
              <w:rPr>
                <w:b/>
                <w:bCs/>
                <w:sz w:val="26"/>
                <w:szCs w:val="26"/>
              </w:rPr>
            </w:pPr>
            <w:proofErr w:type="spellStart"/>
            <w:r w:rsidRPr="00630F6B">
              <w:rPr>
                <w:b/>
                <w:bCs/>
                <w:sz w:val="26"/>
                <w:szCs w:val="26"/>
              </w:rPr>
              <w:t>Tên</w:t>
            </w:r>
            <w:proofErr w:type="spellEnd"/>
            <w:r w:rsidRPr="00630F6B">
              <w:rPr>
                <w:b/>
                <w:bCs/>
                <w:sz w:val="26"/>
                <w:szCs w:val="26"/>
              </w:rPr>
              <w:t xml:space="preserve"> </w:t>
            </w:r>
            <w:proofErr w:type="spellStart"/>
            <w:r w:rsidRPr="00630F6B">
              <w:rPr>
                <w:b/>
                <w:bCs/>
                <w:sz w:val="26"/>
                <w:szCs w:val="26"/>
              </w:rPr>
              <w:t>văn</w:t>
            </w:r>
            <w:proofErr w:type="spellEnd"/>
            <w:r w:rsidRPr="00630F6B">
              <w:rPr>
                <w:b/>
                <w:bCs/>
                <w:sz w:val="26"/>
                <w:szCs w:val="26"/>
              </w:rPr>
              <w:t xml:space="preserve"> </w:t>
            </w:r>
            <w:proofErr w:type="spellStart"/>
            <w:r w:rsidRPr="00630F6B">
              <w:rPr>
                <w:b/>
                <w:bCs/>
                <w:sz w:val="26"/>
                <w:szCs w:val="26"/>
              </w:rPr>
              <w:t>bản</w:t>
            </w:r>
            <w:proofErr w:type="spellEnd"/>
          </w:p>
        </w:tc>
        <w:tc>
          <w:tcPr>
            <w:tcW w:w="1127" w:type="pct"/>
            <w:shd w:val="clear" w:color="auto" w:fill="auto"/>
            <w:vAlign w:val="center"/>
          </w:tcPr>
          <w:p w:rsidR="00D67998" w:rsidRPr="00630F6B" w:rsidRDefault="00D67998" w:rsidP="00C529C9">
            <w:pPr>
              <w:jc w:val="center"/>
              <w:rPr>
                <w:b/>
                <w:bCs/>
                <w:sz w:val="26"/>
                <w:szCs w:val="26"/>
              </w:rPr>
            </w:pPr>
            <w:proofErr w:type="spellStart"/>
            <w:r w:rsidRPr="00630F6B">
              <w:rPr>
                <w:b/>
                <w:bCs/>
                <w:sz w:val="26"/>
                <w:szCs w:val="26"/>
              </w:rPr>
              <w:t>Thời</w:t>
            </w:r>
            <w:proofErr w:type="spellEnd"/>
            <w:r w:rsidRPr="00630F6B">
              <w:rPr>
                <w:b/>
                <w:bCs/>
                <w:sz w:val="26"/>
                <w:szCs w:val="26"/>
              </w:rPr>
              <w:t xml:space="preserve"> </w:t>
            </w:r>
            <w:proofErr w:type="spellStart"/>
            <w:r w:rsidRPr="00630F6B">
              <w:rPr>
                <w:b/>
                <w:bCs/>
                <w:sz w:val="26"/>
                <w:szCs w:val="26"/>
              </w:rPr>
              <w:t>hạn</w:t>
            </w:r>
            <w:proofErr w:type="spellEnd"/>
            <w:r w:rsidRPr="00630F6B">
              <w:rPr>
                <w:b/>
                <w:bCs/>
                <w:sz w:val="26"/>
                <w:szCs w:val="26"/>
              </w:rPr>
              <w:t xml:space="preserve"> </w:t>
            </w:r>
            <w:proofErr w:type="spellStart"/>
            <w:r w:rsidRPr="00630F6B">
              <w:rPr>
                <w:b/>
                <w:bCs/>
                <w:sz w:val="26"/>
                <w:szCs w:val="26"/>
              </w:rPr>
              <w:t>trình</w:t>
            </w:r>
            <w:proofErr w:type="spellEnd"/>
            <w:r w:rsidRPr="00630F6B">
              <w:rPr>
                <w:b/>
                <w:bCs/>
                <w:sz w:val="26"/>
                <w:szCs w:val="26"/>
              </w:rPr>
              <w:t xml:space="preserve">, ban </w:t>
            </w:r>
            <w:proofErr w:type="spellStart"/>
            <w:r w:rsidRPr="00630F6B">
              <w:rPr>
                <w:b/>
                <w:bCs/>
                <w:sz w:val="26"/>
                <w:szCs w:val="26"/>
              </w:rPr>
              <w:t>hành</w:t>
            </w:r>
            <w:proofErr w:type="spellEnd"/>
          </w:p>
        </w:tc>
        <w:tc>
          <w:tcPr>
            <w:tcW w:w="1890" w:type="pct"/>
            <w:shd w:val="clear" w:color="auto" w:fill="auto"/>
            <w:vAlign w:val="center"/>
          </w:tcPr>
          <w:p w:rsidR="00D67998" w:rsidRPr="00630F6B" w:rsidRDefault="00D67998" w:rsidP="00C529C9">
            <w:pPr>
              <w:jc w:val="center"/>
              <w:rPr>
                <w:b/>
                <w:bCs/>
                <w:sz w:val="26"/>
                <w:szCs w:val="26"/>
              </w:rPr>
            </w:pPr>
            <w:proofErr w:type="spellStart"/>
            <w:r w:rsidRPr="00630F6B">
              <w:rPr>
                <w:b/>
                <w:bCs/>
                <w:sz w:val="26"/>
                <w:szCs w:val="26"/>
              </w:rPr>
              <w:t>Tiến</w:t>
            </w:r>
            <w:proofErr w:type="spellEnd"/>
            <w:r w:rsidRPr="00630F6B">
              <w:rPr>
                <w:b/>
                <w:bCs/>
                <w:sz w:val="26"/>
                <w:szCs w:val="26"/>
              </w:rPr>
              <w:t xml:space="preserve"> </w:t>
            </w:r>
            <w:proofErr w:type="spellStart"/>
            <w:r w:rsidRPr="00630F6B">
              <w:rPr>
                <w:b/>
                <w:bCs/>
                <w:sz w:val="26"/>
                <w:szCs w:val="26"/>
              </w:rPr>
              <w:t>độ</w:t>
            </w:r>
            <w:proofErr w:type="spellEnd"/>
            <w:r w:rsidRPr="00630F6B">
              <w:rPr>
                <w:b/>
                <w:bCs/>
                <w:sz w:val="26"/>
                <w:szCs w:val="26"/>
              </w:rPr>
              <w:t xml:space="preserve"> </w:t>
            </w:r>
            <w:proofErr w:type="spellStart"/>
            <w:r w:rsidRPr="00630F6B">
              <w:rPr>
                <w:b/>
                <w:bCs/>
                <w:sz w:val="26"/>
                <w:szCs w:val="26"/>
              </w:rPr>
              <w:t>xây</w:t>
            </w:r>
            <w:proofErr w:type="spellEnd"/>
            <w:r w:rsidRPr="00630F6B">
              <w:rPr>
                <w:b/>
                <w:bCs/>
                <w:sz w:val="26"/>
                <w:szCs w:val="26"/>
              </w:rPr>
              <w:t xml:space="preserve"> </w:t>
            </w:r>
            <w:proofErr w:type="spellStart"/>
            <w:r w:rsidRPr="00630F6B">
              <w:rPr>
                <w:b/>
                <w:bCs/>
                <w:sz w:val="26"/>
                <w:szCs w:val="26"/>
              </w:rPr>
              <w:t>dựng</w:t>
            </w:r>
            <w:proofErr w:type="spellEnd"/>
          </w:p>
        </w:tc>
      </w:tr>
      <w:tr w:rsidR="00D67998" w:rsidRPr="00630F6B" w:rsidTr="00D67998">
        <w:tc>
          <w:tcPr>
            <w:tcW w:w="294" w:type="pct"/>
            <w:shd w:val="clear" w:color="auto" w:fill="auto"/>
            <w:vAlign w:val="center"/>
          </w:tcPr>
          <w:p w:rsidR="00D67998" w:rsidRPr="00630F6B" w:rsidRDefault="00D67998" w:rsidP="00C529C9">
            <w:pPr>
              <w:jc w:val="center"/>
              <w:rPr>
                <w:sz w:val="26"/>
                <w:szCs w:val="26"/>
              </w:rPr>
            </w:pPr>
            <w:r w:rsidRPr="00630F6B">
              <w:rPr>
                <w:sz w:val="26"/>
                <w:szCs w:val="26"/>
              </w:rPr>
              <w:t>1</w:t>
            </w:r>
          </w:p>
        </w:tc>
        <w:tc>
          <w:tcPr>
            <w:tcW w:w="1689" w:type="pct"/>
            <w:shd w:val="clear" w:color="auto" w:fill="auto"/>
            <w:vAlign w:val="center"/>
          </w:tcPr>
          <w:p w:rsidR="00D67998" w:rsidRPr="00630F6B" w:rsidRDefault="00D67998" w:rsidP="00C529C9">
            <w:pPr>
              <w:jc w:val="both"/>
              <w:rPr>
                <w:b/>
                <w:bCs/>
                <w:sz w:val="26"/>
                <w:szCs w:val="26"/>
              </w:rPr>
            </w:pPr>
            <w:r w:rsidRPr="00630F6B">
              <w:rPr>
                <w:spacing w:val="-4"/>
                <w:sz w:val="26"/>
                <w:szCs w:val="26"/>
                <w:lang w:val="de-DE"/>
              </w:rPr>
              <w:t>Thông tư quy định kỹ thuật kiểm tra, kiểm soát, đánh giá chất lượng tài liệu khí tượng trên cao, ra đa thời tiết, ô-dôn và bức xạ cực tím</w:t>
            </w:r>
          </w:p>
        </w:tc>
        <w:tc>
          <w:tcPr>
            <w:tcW w:w="1127" w:type="pct"/>
            <w:shd w:val="clear" w:color="auto" w:fill="auto"/>
            <w:vAlign w:val="center"/>
          </w:tcPr>
          <w:p w:rsidR="00D67998" w:rsidRPr="00630F6B" w:rsidRDefault="00D67998" w:rsidP="00C529C9">
            <w:pPr>
              <w:jc w:val="center"/>
              <w:rPr>
                <w:sz w:val="26"/>
                <w:szCs w:val="26"/>
              </w:rPr>
            </w:pPr>
            <w:proofErr w:type="spellStart"/>
            <w:r w:rsidRPr="00630F6B">
              <w:rPr>
                <w:sz w:val="26"/>
                <w:szCs w:val="26"/>
              </w:rPr>
              <w:t>Đã</w:t>
            </w:r>
            <w:proofErr w:type="spellEnd"/>
            <w:r w:rsidRPr="00630F6B">
              <w:rPr>
                <w:sz w:val="26"/>
                <w:szCs w:val="26"/>
              </w:rPr>
              <w:t xml:space="preserve"> ban </w:t>
            </w:r>
            <w:proofErr w:type="spellStart"/>
            <w:r w:rsidRPr="00630F6B">
              <w:rPr>
                <w:sz w:val="26"/>
                <w:szCs w:val="26"/>
              </w:rPr>
              <w:t>hành</w:t>
            </w:r>
            <w:proofErr w:type="spellEnd"/>
          </w:p>
        </w:tc>
        <w:tc>
          <w:tcPr>
            <w:tcW w:w="1890" w:type="pct"/>
            <w:shd w:val="clear" w:color="auto" w:fill="auto"/>
          </w:tcPr>
          <w:p w:rsidR="00D67998" w:rsidRPr="00630F6B" w:rsidRDefault="00D67998" w:rsidP="00C529C9">
            <w:pPr>
              <w:jc w:val="both"/>
              <w:rPr>
                <w:b/>
                <w:bCs/>
                <w:sz w:val="26"/>
                <w:szCs w:val="26"/>
              </w:rPr>
            </w:pPr>
            <w:proofErr w:type="spellStart"/>
            <w:r w:rsidRPr="00630F6B">
              <w:rPr>
                <w:sz w:val="26"/>
                <w:szCs w:val="26"/>
              </w:rPr>
              <w:t>Bộ</w:t>
            </w:r>
            <w:proofErr w:type="spellEnd"/>
            <w:r w:rsidRPr="00630F6B">
              <w:rPr>
                <w:sz w:val="26"/>
                <w:szCs w:val="26"/>
              </w:rPr>
              <w:t xml:space="preserve"> </w:t>
            </w:r>
            <w:proofErr w:type="spellStart"/>
            <w:r w:rsidRPr="00630F6B">
              <w:rPr>
                <w:sz w:val="26"/>
                <w:szCs w:val="26"/>
              </w:rPr>
              <w:t>Tài</w:t>
            </w:r>
            <w:proofErr w:type="spellEnd"/>
            <w:r w:rsidRPr="00630F6B">
              <w:rPr>
                <w:sz w:val="26"/>
                <w:szCs w:val="26"/>
              </w:rPr>
              <w:t xml:space="preserve"> </w:t>
            </w:r>
            <w:proofErr w:type="spellStart"/>
            <w:r w:rsidRPr="00630F6B">
              <w:rPr>
                <w:sz w:val="26"/>
                <w:szCs w:val="26"/>
              </w:rPr>
              <w:t>nguyên</w:t>
            </w:r>
            <w:proofErr w:type="spellEnd"/>
            <w:r w:rsidRPr="00630F6B">
              <w:rPr>
                <w:sz w:val="26"/>
                <w:szCs w:val="26"/>
              </w:rPr>
              <w:t xml:space="preserve"> </w:t>
            </w:r>
            <w:proofErr w:type="spellStart"/>
            <w:r w:rsidRPr="00630F6B">
              <w:rPr>
                <w:sz w:val="26"/>
                <w:szCs w:val="26"/>
              </w:rPr>
              <w:t>và</w:t>
            </w:r>
            <w:proofErr w:type="spellEnd"/>
            <w:r w:rsidRPr="00630F6B">
              <w:rPr>
                <w:sz w:val="26"/>
                <w:szCs w:val="26"/>
              </w:rPr>
              <w:t xml:space="preserve"> </w:t>
            </w:r>
            <w:proofErr w:type="spellStart"/>
            <w:r w:rsidRPr="00630F6B">
              <w:rPr>
                <w:sz w:val="26"/>
                <w:szCs w:val="26"/>
              </w:rPr>
              <w:t>Môi</w:t>
            </w:r>
            <w:proofErr w:type="spellEnd"/>
            <w:r w:rsidRPr="00630F6B">
              <w:rPr>
                <w:sz w:val="26"/>
                <w:szCs w:val="26"/>
              </w:rPr>
              <w:t xml:space="preserve"> </w:t>
            </w:r>
            <w:proofErr w:type="spellStart"/>
            <w:r w:rsidRPr="00630F6B">
              <w:rPr>
                <w:sz w:val="26"/>
                <w:szCs w:val="26"/>
              </w:rPr>
              <w:t>trường</w:t>
            </w:r>
            <w:proofErr w:type="spellEnd"/>
            <w:r w:rsidRPr="00630F6B">
              <w:rPr>
                <w:sz w:val="26"/>
                <w:szCs w:val="26"/>
              </w:rPr>
              <w:t xml:space="preserve"> </w:t>
            </w:r>
            <w:proofErr w:type="spellStart"/>
            <w:r w:rsidRPr="00630F6B">
              <w:rPr>
                <w:sz w:val="26"/>
                <w:szCs w:val="26"/>
              </w:rPr>
              <w:t>đã</w:t>
            </w:r>
            <w:proofErr w:type="spellEnd"/>
            <w:r w:rsidRPr="00630F6B">
              <w:rPr>
                <w:sz w:val="26"/>
                <w:szCs w:val="26"/>
              </w:rPr>
              <w:t xml:space="preserve"> </w:t>
            </w:r>
            <w:proofErr w:type="spellStart"/>
            <w:r w:rsidRPr="00630F6B">
              <w:rPr>
                <w:sz w:val="26"/>
                <w:szCs w:val="26"/>
              </w:rPr>
              <w:t>phê</w:t>
            </w:r>
            <w:proofErr w:type="spellEnd"/>
            <w:r w:rsidRPr="00630F6B">
              <w:rPr>
                <w:sz w:val="26"/>
                <w:szCs w:val="26"/>
              </w:rPr>
              <w:t xml:space="preserve"> </w:t>
            </w:r>
            <w:proofErr w:type="spellStart"/>
            <w:r w:rsidRPr="00630F6B">
              <w:rPr>
                <w:sz w:val="26"/>
                <w:szCs w:val="26"/>
              </w:rPr>
              <w:t>duyệt</w:t>
            </w:r>
            <w:proofErr w:type="spellEnd"/>
            <w:r w:rsidRPr="00630F6B">
              <w:rPr>
                <w:sz w:val="26"/>
                <w:szCs w:val="26"/>
              </w:rPr>
              <w:t xml:space="preserve"> </w:t>
            </w:r>
            <w:proofErr w:type="spellStart"/>
            <w:r w:rsidRPr="00630F6B">
              <w:rPr>
                <w:sz w:val="26"/>
                <w:szCs w:val="26"/>
              </w:rPr>
              <w:t>và</w:t>
            </w:r>
            <w:proofErr w:type="spellEnd"/>
            <w:r w:rsidRPr="00630F6B">
              <w:rPr>
                <w:sz w:val="26"/>
                <w:szCs w:val="26"/>
              </w:rPr>
              <w:t xml:space="preserve"> ban </w:t>
            </w:r>
            <w:proofErr w:type="spellStart"/>
            <w:r w:rsidRPr="00630F6B">
              <w:rPr>
                <w:sz w:val="26"/>
                <w:szCs w:val="26"/>
              </w:rPr>
              <w:t>hành</w:t>
            </w:r>
            <w:proofErr w:type="spellEnd"/>
            <w:r w:rsidRPr="00630F6B">
              <w:rPr>
                <w:sz w:val="26"/>
                <w:szCs w:val="26"/>
              </w:rPr>
              <w:t xml:space="preserve"> </w:t>
            </w:r>
            <w:proofErr w:type="spellStart"/>
            <w:r w:rsidRPr="00630F6B">
              <w:rPr>
                <w:sz w:val="26"/>
                <w:szCs w:val="26"/>
              </w:rPr>
              <w:t>Thông</w:t>
            </w:r>
            <w:proofErr w:type="spellEnd"/>
            <w:r w:rsidRPr="00630F6B">
              <w:rPr>
                <w:sz w:val="26"/>
                <w:szCs w:val="26"/>
              </w:rPr>
              <w:t xml:space="preserve"> </w:t>
            </w:r>
            <w:proofErr w:type="spellStart"/>
            <w:r w:rsidRPr="00630F6B">
              <w:rPr>
                <w:sz w:val="26"/>
                <w:szCs w:val="26"/>
              </w:rPr>
              <w:t>tư</w:t>
            </w:r>
            <w:proofErr w:type="spellEnd"/>
            <w:r w:rsidRPr="00630F6B">
              <w:rPr>
                <w:sz w:val="26"/>
                <w:szCs w:val="26"/>
              </w:rPr>
              <w:t xml:space="preserve"> </w:t>
            </w:r>
            <w:proofErr w:type="spellStart"/>
            <w:r w:rsidRPr="00630F6B">
              <w:rPr>
                <w:sz w:val="26"/>
                <w:szCs w:val="26"/>
              </w:rPr>
              <w:t>số</w:t>
            </w:r>
            <w:proofErr w:type="spellEnd"/>
            <w:r w:rsidRPr="00630F6B">
              <w:rPr>
                <w:sz w:val="26"/>
                <w:szCs w:val="26"/>
              </w:rPr>
              <w:t xml:space="preserve"> 04/2022/TT-BTNMT </w:t>
            </w:r>
            <w:proofErr w:type="spellStart"/>
            <w:r w:rsidRPr="00630F6B">
              <w:rPr>
                <w:sz w:val="26"/>
                <w:szCs w:val="26"/>
              </w:rPr>
              <w:t>ngày</w:t>
            </w:r>
            <w:proofErr w:type="spellEnd"/>
            <w:r w:rsidRPr="00630F6B">
              <w:rPr>
                <w:sz w:val="26"/>
                <w:szCs w:val="26"/>
              </w:rPr>
              <w:t xml:space="preserve"> 03/6/2022 </w:t>
            </w:r>
            <w:proofErr w:type="spellStart"/>
            <w:r w:rsidRPr="00630F6B">
              <w:rPr>
                <w:sz w:val="26"/>
                <w:szCs w:val="26"/>
              </w:rPr>
              <w:t>của</w:t>
            </w:r>
            <w:proofErr w:type="spellEnd"/>
            <w:r w:rsidRPr="00630F6B">
              <w:rPr>
                <w:sz w:val="26"/>
                <w:szCs w:val="26"/>
              </w:rPr>
              <w:t xml:space="preserve"> </w:t>
            </w:r>
            <w:proofErr w:type="spellStart"/>
            <w:r w:rsidRPr="00630F6B">
              <w:rPr>
                <w:sz w:val="26"/>
                <w:szCs w:val="26"/>
              </w:rPr>
              <w:t>Bộ</w:t>
            </w:r>
            <w:proofErr w:type="spellEnd"/>
            <w:r w:rsidRPr="00630F6B">
              <w:rPr>
                <w:sz w:val="26"/>
                <w:szCs w:val="26"/>
              </w:rPr>
              <w:t xml:space="preserve"> </w:t>
            </w:r>
            <w:proofErr w:type="spellStart"/>
            <w:r w:rsidRPr="00630F6B">
              <w:rPr>
                <w:sz w:val="26"/>
                <w:szCs w:val="26"/>
              </w:rPr>
              <w:t>trưởng</w:t>
            </w:r>
            <w:proofErr w:type="spellEnd"/>
            <w:r w:rsidRPr="00630F6B">
              <w:rPr>
                <w:sz w:val="26"/>
                <w:szCs w:val="26"/>
              </w:rPr>
              <w:t xml:space="preserve"> </w:t>
            </w:r>
            <w:proofErr w:type="spellStart"/>
            <w:r w:rsidRPr="00630F6B">
              <w:rPr>
                <w:sz w:val="26"/>
                <w:szCs w:val="26"/>
              </w:rPr>
              <w:t>Bộ</w:t>
            </w:r>
            <w:proofErr w:type="spellEnd"/>
            <w:r w:rsidRPr="00630F6B">
              <w:rPr>
                <w:sz w:val="26"/>
                <w:szCs w:val="26"/>
              </w:rPr>
              <w:t xml:space="preserve"> </w:t>
            </w:r>
            <w:proofErr w:type="spellStart"/>
            <w:r w:rsidRPr="00630F6B">
              <w:rPr>
                <w:sz w:val="26"/>
                <w:szCs w:val="26"/>
              </w:rPr>
              <w:t>Tài</w:t>
            </w:r>
            <w:proofErr w:type="spellEnd"/>
            <w:r w:rsidRPr="00630F6B">
              <w:rPr>
                <w:sz w:val="26"/>
                <w:szCs w:val="26"/>
              </w:rPr>
              <w:t xml:space="preserve"> </w:t>
            </w:r>
            <w:proofErr w:type="spellStart"/>
            <w:r w:rsidRPr="00630F6B">
              <w:rPr>
                <w:sz w:val="26"/>
                <w:szCs w:val="26"/>
              </w:rPr>
              <w:t>nguyên</w:t>
            </w:r>
            <w:proofErr w:type="spellEnd"/>
            <w:r w:rsidRPr="00630F6B">
              <w:rPr>
                <w:sz w:val="26"/>
                <w:szCs w:val="26"/>
              </w:rPr>
              <w:t xml:space="preserve"> </w:t>
            </w:r>
            <w:proofErr w:type="spellStart"/>
            <w:r w:rsidRPr="00630F6B">
              <w:rPr>
                <w:sz w:val="26"/>
                <w:szCs w:val="26"/>
              </w:rPr>
              <w:t>và</w:t>
            </w:r>
            <w:proofErr w:type="spellEnd"/>
            <w:r w:rsidRPr="00630F6B">
              <w:rPr>
                <w:sz w:val="26"/>
                <w:szCs w:val="26"/>
              </w:rPr>
              <w:t xml:space="preserve"> </w:t>
            </w:r>
            <w:proofErr w:type="spellStart"/>
            <w:r w:rsidRPr="00630F6B">
              <w:rPr>
                <w:sz w:val="26"/>
                <w:szCs w:val="26"/>
              </w:rPr>
              <w:t>Môi</w:t>
            </w:r>
            <w:proofErr w:type="spellEnd"/>
            <w:r w:rsidRPr="00630F6B">
              <w:rPr>
                <w:sz w:val="26"/>
                <w:szCs w:val="26"/>
              </w:rPr>
              <w:t xml:space="preserve"> </w:t>
            </w:r>
            <w:proofErr w:type="spellStart"/>
            <w:r w:rsidRPr="00630F6B">
              <w:rPr>
                <w:sz w:val="26"/>
                <w:szCs w:val="26"/>
              </w:rPr>
              <w:t>trường</w:t>
            </w:r>
            <w:proofErr w:type="spellEnd"/>
            <w:r w:rsidRPr="00630F6B">
              <w:rPr>
                <w:sz w:val="26"/>
                <w:szCs w:val="26"/>
              </w:rPr>
              <w:t xml:space="preserve"> </w:t>
            </w:r>
            <w:r w:rsidRPr="00630F6B">
              <w:rPr>
                <w:spacing w:val="-4"/>
                <w:sz w:val="26"/>
                <w:szCs w:val="26"/>
                <w:lang w:val="de-DE"/>
              </w:rPr>
              <w:t>quy định kỹ thuật kiểm tra, kiểm soát, đánh giá chất lượng tài liệu khí tượng trên cao, ra đa thời tiết, ô-dôn và bức xạ cực tím.</w:t>
            </w:r>
          </w:p>
        </w:tc>
      </w:tr>
      <w:tr w:rsidR="00D67998" w:rsidRPr="00630F6B" w:rsidTr="00D67998">
        <w:tc>
          <w:tcPr>
            <w:tcW w:w="294" w:type="pct"/>
            <w:shd w:val="clear" w:color="auto" w:fill="auto"/>
            <w:vAlign w:val="center"/>
          </w:tcPr>
          <w:p w:rsidR="00D67998" w:rsidRPr="00630F6B" w:rsidRDefault="00D67998" w:rsidP="00C529C9">
            <w:pPr>
              <w:jc w:val="center"/>
              <w:rPr>
                <w:sz w:val="26"/>
                <w:szCs w:val="26"/>
              </w:rPr>
            </w:pPr>
            <w:r w:rsidRPr="00630F6B">
              <w:rPr>
                <w:sz w:val="26"/>
                <w:szCs w:val="26"/>
              </w:rPr>
              <w:t>2</w:t>
            </w:r>
          </w:p>
        </w:tc>
        <w:tc>
          <w:tcPr>
            <w:tcW w:w="1689" w:type="pct"/>
            <w:shd w:val="clear" w:color="auto" w:fill="auto"/>
            <w:vAlign w:val="center"/>
          </w:tcPr>
          <w:p w:rsidR="00D67998" w:rsidRPr="00630F6B" w:rsidRDefault="00D67998" w:rsidP="00C529C9">
            <w:pPr>
              <w:jc w:val="both"/>
              <w:rPr>
                <w:b/>
                <w:bCs/>
                <w:sz w:val="26"/>
                <w:szCs w:val="26"/>
              </w:rPr>
            </w:pPr>
            <w:r w:rsidRPr="00630F6B">
              <w:rPr>
                <w:spacing w:val="-4"/>
                <w:sz w:val="26"/>
                <w:szCs w:val="26"/>
                <w:lang w:val="de-DE"/>
              </w:rPr>
              <w:t>Thông tư ban hành Quy chuẩn kỹ thuật quốc gia về quan trắc khí tượng</w:t>
            </w:r>
          </w:p>
        </w:tc>
        <w:tc>
          <w:tcPr>
            <w:tcW w:w="1127" w:type="pct"/>
            <w:shd w:val="clear" w:color="auto" w:fill="auto"/>
            <w:vAlign w:val="center"/>
          </w:tcPr>
          <w:p w:rsidR="00D67998" w:rsidRPr="00630F6B" w:rsidRDefault="00D67998" w:rsidP="00C529C9">
            <w:pPr>
              <w:jc w:val="center"/>
              <w:rPr>
                <w:sz w:val="26"/>
                <w:szCs w:val="26"/>
              </w:rPr>
            </w:pPr>
            <w:r w:rsidRPr="00630F6B">
              <w:rPr>
                <w:sz w:val="26"/>
                <w:szCs w:val="26"/>
              </w:rPr>
              <w:t>2022</w:t>
            </w:r>
          </w:p>
        </w:tc>
        <w:tc>
          <w:tcPr>
            <w:tcW w:w="1890" w:type="pct"/>
            <w:shd w:val="clear" w:color="auto" w:fill="auto"/>
            <w:vAlign w:val="center"/>
          </w:tcPr>
          <w:p w:rsidR="00D67998" w:rsidRPr="00630F6B" w:rsidRDefault="00D67998" w:rsidP="00C529C9">
            <w:pPr>
              <w:jc w:val="both"/>
              <w:rPr>
                <w:sz w:val="26"/>
                <w:szCs w:val="26"/>
              </w:rPr>
            </w:pPr>
            <w:proofErr w:type="spellStart"/>
            <w:r w:rsidRPr="00630F6B">
              <w:rPr>
                <w:sz w:val="26"/>
                <w:szCs w:val="26"/>
              </w:rPr>
              <w:t>Đang</w:t>
            </w:r>
            <w:proofErr w:type="spellEnd"/>
            <w:r w:rsidRPr="00630F6B">
              <w:rPr>
                <w:sz w:val="26"/>
                <w:szCs w:val="26"/>
              </w:rPr>
              <w:t xml:space="preserve"> </w:t>
            </w:r>
            <w:proofErr w:type="spellStart"/>
            <w:r w:rsidRPr="00630F6B">
              <w:rPr>
                <w:sz w:val="26"/>
                <w:szCs w:val="26"/>
              </w:rPr>
              <w:t>hoàn</w:t>
            </w:r>
            <w:proofErr w:type="spellEnd"/>
            <w:r w:rsidRPr="00630F6B">
              <w:rPr>
                <w:sz w:val="26"/>
                <w:szCs w:val="26"/>
              </w:rPr>
              <w:t xml:space="preserve"> </w:t>
            </w:r>
            <w:proofErr w:type="spellStart"/>
            <w:r w:rsidRPr="00630F6B">
              <w:rPr>
                <w:sz w:val="26"/>
                <w:szCs w:val="26"/>
              </w:rPr>
              <w:t>thiện</w:t>
            </w:r>
            <w:proofErr w:type="spellEnd"/>
            <w:r w:rsidRPr="00630F6B">
              <w:rPr>
                <w:sz w:val="26"/>
                <w:szCs w:val="26"/>
              </w:rPr>
              <w:t xml:space="preserve"> </w:t>
            </w:r>
            <w:proofErr w:type="spellStart"/>
            <w:r w:rsidRPr="00630F6B">
              <w:rPr>
                <w:sz w:val="26"/>
                <w:szCs w:val="26"/>
              </w:rPr>
              <w:t>theo</w:t>
            </w:r>
            <w:proofErr w:type="spellEnd"/>
            <w:r w:rsidRPr="00630F6B">
              <w:rPr>
                <w:sz w:val="26"/>
                <w:szCs w:val="26"/>
              </w:rPr>
              <w:t xml:space="preserve"> </w:t>
            </w:r>
            <w:proofErr w:type="spellStart"/>
            <w:r w:rsidRPr="00630F6B">
              <w:rPr>
                <w:sz w:val="26"/>
                <w:szCs w:val="26"/>
              </w:rPr>
              <w:t>hướng</w:t>
            </w:r>
            <w:proofErr w:type="spellEnd"/>
            <w:r w:rsidRPr="00630F6B">
              <w:rPr>
                <w:sz w:val="26"/>
                <w:szCs w:val="26"/>
              </w:rPr>
              <w:t xml:space="preserve"> </w:t>
            </w:r>
            <w:proofErr w:type="spellStart"/>
            <w:r w:rsidRPr="00630F6B">
              <w:rPr>
                <w:sz w:val="26"/>
                <w:szCs w:val="26"/>
              </w:rPr>
              <w:t>dẫn</w:t>
            </w:r>
            <w:proofErr w:type="spellEnd"/>
            <w:r w:rsidRPr="00630F6B">
              <w:rPr>
                <w:sz w:val="26"/>
                <w:szCs w:val="26"/>
              </w:rPr>
              <w:t xml:space="preserve"> </w:t>
            </w:r>
            <w:proofErr w:type="spellStart"/>
            <w:r w:rsidRPr="00630F6B">
              <w:rPr>
                <w:sz w:val="26"/>
                <w:szCs w:val="26"/>
              </w:rPr>
              <w:t>của</w:t>
            </w:r>
            <w:proofErr w:type="spellEnd"/>
            <w:r w:rsidRPr="00630F6B">
              <w:rPr>
                <w:sz w:val="26"/>
                <w:szCs w:val="26"/>
              </w:rPr>
              <w:t xml:space="preserve"> </w:t>
            </w:r>
            <w:proofErr w:type="spellStart"/>
            <w:r w:rsidRPr="00630F6B">
              <w:rPr>
                <w:sz w:val="26"/>
                <w:szCs w:val="26"/>
              </w:rPr>
              <w:t>Bộ</w:t>
            </w:r>
            <w:proofErr w:type="spellEnd"/>
            <w:r w:rsidRPr="00630F6B">
              <w:rPr>
                <w:sz w:val="26"/>
                <w:szCs w:val="26"/>
              </w:rPr>
              <w:t xml:space="preserve"> </w:t>
            </w:r>
            <w:proofErr w:type="spellStart"/>
            <w:r w:rsidRPr="00630F6B">
              <w:rPr>
                <w:sz w:val="26"/>
                <w:szCs w:val="26"/>
              </w:rPr>
              <w:t>Tài</w:t>
            </w:r>
            <w:proofErr w:type="spellEnd"/>
            <w:r w:rsidRPr="00630F6B">
              <w:rPr>
                <w:sz w:val="26"/>
                <w:szCs w:val="26"/>
              </w:rPr>
              <w:t xml:space="preserve"> </w:t>
            </w:r>
            <w:proofErr w:type="spellStart"/>
            <w:r w:rsidRPr="00630F6B">
              <w:rPr>
                <w:sz w:val="26"/>
                <w:szCs w:val="26"/>
              </w:rPr>
              <w:t>nguyên</w:t>
            </w:r>
            <w:proofErr w:type="spellEnd"/>
            <w:r w:rsidRPr="00630F6B">
              <w:rPr>
                <w:sz w:val="26"/>
                <w:szCs w:val="26"/>
              </w:rPr>
              <w:t xml:space="preserve"> </w:t>
            </w:r>
            <w:proofErr w:type="spellStart"/>
            <w:r w:rsidRPr="00630F6B">
              <w:rPr>
                <w:sz w:val="26"/>
                <w:szCs w:val="26"/>
              </w:rPr>
              <w:t>và</w:t>
            </w:r>
            <w:proofErr w:type="spellEnd"/>
            <w:r w:rsidRPr="00630F6B">
              <w:rPr>
                <w:sz w:val="26"/>
                <w:szCs w:val="26"/>
              </w:rPr>
              <w:t xml:space="preserve"> </w:t>
            </w:r>
            <w:proofErr w:type="spellStart"/>
            <w:r w:rsidRPr="00630F6B">
              <w:rPr>
                <w:sz w:val="26"/>
                <w:szCs w:val="26"/>
              </w:rPr>
              <w:t>Môi</w:t>
            </w:r>
            <w:proofErr w:type="spellEnd"/>
            <w:r w:rsidRPr="00630F6B">
              <w:rPr>
                <w:sz w:val="26"/>
                <w:szCs w:val="26"/>
              </w:rPr>
              <w:t xml:space="preserve"> </w:t>
            </w:r>
            <w:proofErr w:type="spellStart"/>
            <w:r w:rsidRPr="00630F6B">
              <w:rPr>
                <w:sz w:val="26"/>
                <w:szCs w:val="26"/>
              </w:rPr>
              <w:t>trường</w:t>
            </w:r>
            <w:proofErr w:type="spellEnd"/>
            <w:r w:rsidRPr="00630F6B">
              <w:rPr>
                <w:sz w:val="26"/>
                <w:szCs w:val="26"/>
              </w:rPr>
              <w:t xml:space="preserve"> </w:t>
            </w:r>
            <w:proofErr w:type="spellStart"/>
            <w:r w:rsidRPr="00630F6B">
              <w:rPr>
                <w:sz w:val="26"/>
                <w:szCs w:val="26"/>
              </w:rPr>
              <w:t>và</w:t>
            </w:r>
            <w:proofErr w:type="spellEnd"/>
            <w:r w:rsidRPr="00630F6B">
              <w:rPr>
                <w:sz w:val="26"/>
                <w:szCs w:val="26"/>
              </w:rPr>
              <w:t xml:space="preserve"> </w:t>
            </w:r>
            <w:proofErr w:type="spellStart"/>
            <w:r w:rsidRPr="00630F6B">
              <w:rPr>
                <w:sz w:val="26"/>
                <w:szCs w:val="26"/>
              </w:rPr>
              <w:t>Bộ</w:t>
            </w:r>
            <w:proofErr w:type="spellEnd"/>
            <w:r w:rsidRPr="00630F6B">
              <w:rPr>
                <w:sz w:val="26"/>
                <w:szCs w:val="26"/>
              </w:rPr>
              <w:t xml:space="preserve"> </w:t>
            </w:r>
            <w:proofErr w:type="spellStart"/>
            <w:r w:rsidRPr="00630F6B">
              <w:rPr>
                <w:sz w:val="26"/>
                <w:szCs w:val="26"/>
              </w:rPr>
              <w:t>Khoa</w:t>
            </w:r>
            <w:proofErr w:type="spellEnd"/>
            <w:r w:rsidRPr="00630F6B">
              <w:rPr>
                <w:sz w:val="26"/>
                <w:szCs w:val="26"/>
              </w:rPr>
              <w:t xml:space="preserve"> </w:t>
            </w:r>
            <w:proofErr w:type="spellStart"/>
            <w:r w:rsidRPr="00630F6B">
              <w:rPr>
                <w:sz w:val="26"/>
                <w:szCs w:val="26"/>
              </w:rPr>
              <w:t>học</w:t>
            </w:r>
            <w:proofErr w:type="spellEnd"/>
            <w:r w:rsidRPr="00630F6B">
              <w:rPr>
                <w:sz w:val="26"/>
                <w:szCs w:val="26"/>
              </w:rPr>
              <w:t xml:space="preserve"> </w:t>
            </w:r>
            <w:proofErr w:type="spellStart"/>
            <w:r w:rsidRPr="00630F6B">
              <w:rPr>
                <w:sz w:val="26"/>
                <w:szCs w:val="26"/>
              </w:rPr>
              <w:t>và</w:t>
            </w:r>
            <w:proofErr w:type="spellEnd"/>
            <w:r w:rsidRPr="00630F6B">
              <w:rPr>
                <w:sz w:val="26"/>
                <w:szCs w:val="26"/>
              </w:rPr>
              <w:t xml:space="preserve"> </w:t>
            </w:r>
            <w:proofErr w:type="spellStart"/>
            <w:r w:rsidRPr="00630F6B">
              <w:rPr>
                <w:sz w:val="26"/>
                <w:szCs w:val="26"/>
              </w:rPr>
              <w:t>Công</w:t>
            </w:r>
            <w:proofErr w:type="spellEnd"/>
            <w:r w:rsidRPr="00630F6B">
              <w:rPr>
                <w:sz w:val="26"/>
                <w:szCs w:val="26"/>
              </w:rPr>
              <w:t xml:space="preserve"> </w:t>
            </w:r>
            <w:proofErr w:type="spellStart"/>
            <w:r w:rsidRPr="00630F6B">
              <w:rPr>
                <w:sz w:val="26"/>
                <w:szCs w:val="26"/>
              </w:rPr>
              <w:t>nghệ</w:t>
            </w:r>
            <w:proofErr w:type="spellEnd"/>
            <w:r w:rsidRPr="00630F6B">
              <w:rPr>
                <w:sz w:val="26"/>
                <w:szCs w:val="26"/>
              </w:rPr>
              <w:t xml:space="preserve"> </w:t>
            </w:r>
            <w:proofErr w:type="spellStart"/>
            <w:r w:rsidRPr="00630F6B">
              <w:rPr>
                <w:sz w:val="26"/>
                <w:szCs w:val="26"/>
              </w:rPr>
              <w:t>về</w:t>
            </w:r>
            <w:proofErr w:type="spellEnd"/>
            <w:r w:rsidRPr="00630F6B">
              <w:rPr>
                <w:sz w:val="26"/>
                <w:szCs w:val="26"/>
              </w:rPr>
              <w:t xml:space="preserve"> </w:t>
            </w:r>
            <w:proofErr w:type="spellStart"/>
            <w:r w:rsidRPr="00630F6B">
              <w:rPr>
                <w:sz w:val="26"/>
                <w:szCs w:val="26"/>
              </w:rPr>
              <w:t>việc</w:t>
            </w:r>
            <w:proofErr w:type="spellEnd"/>
            <w:r w:rsidRPr="00630F6B">
              <w:rPr>
                <w:sz w:val="26"/>
                <w:szCs w:val="26"/>
              </w:rPr>
              <w:t xml:space="preserve"> </w:t>
            </w:r>
            <w:proofErr w:type="spellStart"/>
            <w:r w:rsidRPr="00630F6B">
              <w:rPr>
                <w:sz w:val="26"/>
                <w:szCs w:val="26"/>
              </w:rPr>
              <w:t>hợp</w:t>
            </w:r>
            <w:proofErr w:type="spellEnd"/>
            <w:r w:rsidRPr="00630F6B">
              <w:rPr>
                <w:sz w:val="26"/>
                <w:szCs w:val="26"/>
              </w:rPr>
              <w:t xml:space="preserve"> </w:t>
            </w:r>
            <w:proofErr w:type="spellStart"/>
            <w:r w:rsidRPr="00630F6B">
              <w:rPr>
                <w:sz w:val="26"/>
                <w:szCs w:val="26"/>
              </w:rPr>
              <w:t>nhất</w:t>
            </w:r>
            <w:proofErr w:type="spellEnd"/>
            <w:r w:rsidRPr="00630F6B">
              <w:rPr>
                <w:sz w:val="26"/>
                <w:szCs w:val="26"/>
              </w:rPr>
              <w:t xml:space="preserve"> 02 </w:t>
            </w:r>
            <w:proofErr w:type="spellStart"/>
            <w:r w:rsidRPr="00630F6B">
              <w:rPr>
                <w:sz w:val="26"/>
                <w:szCs w:val="26"/>
              </w:rPr>
              <w:t>Thông</w:t>
            </w:r>
            <w:proofErr w:type="spellEnd"/>
            <w:r w:rsidRPr="00630F6B">
              <w:rPr>
                <w:sz w:val="26"/>
                <w:szCs w:val="26"/>
              </w:rPr>
              <w:t xml:space="preserve"> </w:t>
            </w:r>
            <w:proofErr w:type="spellStart"/>
            <w:r w:rsidRPr="00630F6B">
              <w:rPr>
                <w:sz w:val="26"/>
                <w:szCs w:val="26"/>
              </w:rPr>
              <w:t>tư</w:t>
            </w:r>
            <w:proofErr w:type="spellEnd"/>
            <w:r w:rsidRPr="00630F6B">
              <w:rPr>
                <w:sz w:val="26"/>
                <w:szCs w:val="26"/>
              </w:rPr>
              <w:t>.</w:t>
            </w:r>
          </w:p>
        </w:tc>
      </w:tr>
      <w:tr w:rsidR="00D67998" w:rsidRPr="00630F6B" w:rsidTr="00D67998">
        <w:tc>
          <w:tcPr>
            <w:tcW w:w="294" w:type="pct"/>
            <w:shd w:val="clear" w:color="auto" w:fill="auto"/>
            <w:vAlign w:val="center"/>
          </w:tcPr>
          <w:p w:rsidR="00D67998" w:rsidRPr="00630F6B" w:rsidRDefault="00D67998" w:rsidP="00C529C9">
            <w:pPr>
              <w:jc w:val="center"/>
              <w:rPr>
                <w:sz w:val="26"/>
                <w:szCs w:val="26"/>
              </w:rPr>
            </w:pPr>
            <w:r w:rsidRPr="00630F6B">
              <w:rPr>
                <w:sz w:val="26"/>
                <w:szCs w:val="26"/>
              </w:rPr>
              <w:t>3</w:t>
            </w:r>
          </w:p>
        </w:tc>
        <w:tc>
          <w:tcPr>
            <w:tcW w:w="1689" w:type="pct"/>
            <w:shd w:val="clear" w:color="auto" w:fill="auto"/>
            <w:vAlign w:val="center"/>
          </w:tcPr>
          <w:p w:rsidR="00D67998" w:rsidRPr="00630F6B" w:rsidRDefault="00D67998" w:rsidP="00C529C9">
            <w:pPr>
              <w:jc w:val="both"/>
              <w:rPr>
                <w:b/>
                <w:bCs/>
                <w:sz w:val="26"/>
                <w:szCs w:val="26"/>
              </w:rPr>
            </w:pPr>
            <w:r w:rsidRPr="00630F6B">
              <w:rPr>
                <w:spacing w:val="-4"/>
                <w:sz w:val="26"/>
                <w:szCs w:val="26"/>
                <w:lang w:val="de-DE"/>
              </w:rPr>
              <w:t>Thông tư ban hành Quy chuẩn kỹ thuật quốc gia về quan trắc khí tượng trên cao</w:t>
            </w:r>
          </w:p>
        </w:tc>
        <w:tc>
          <w:tcPr>
            <w:tcW w:w="1127" w:type="pct"/>
            <w:shd w:val="clear" w:color="auto" w:fill="auto"/>
            <w:vAlign w:val="center"/>
          </w:tcPr>
          <w:p w:rsidR="00D67998" w:rsidRPr="00630F6B" w:rsidRDefault="00D67998" w:rsidP="00C529C9">
            <w:pPr>
              <w:jc w:val="center"/>
              <w:rPr>
                <w:sz w:val="26"/>
                <w:szCs w:val="26"/>
              </w:rPr>
            </w:pPr>
            <w:r w:rsidRPr="00630F6B">
              <w:rPr>
                <w:sz w:val="26"/>
                <w:szCs w:val="26"/>
              </w:rPr>
              <w:t>2022</w:t>
            </w:r>
          </w:p>
          <w:p w:rsidR="00D67998" w:rsidRPr="00630F6B" w:rsidRDefault="00D67998" w:rsidP="00C529C9">
            <w:pPr>
              <w:jc w:val="center"/>
              <w:rPr>
                <w:sz w:val="26"/>
                <w:szCs w:val="26"/>
              </w:rPr>
            </w:pPr>
          </w:p>
        </w:tc>
        <w:tc>
          <w:tcPr>
            <w:tcW w:w="1890" w:type="pct"/>
            <w:shd w:val="clear" w:color="auto" w:fill="auto"/>
            <w:vAlign w:val="center"/>
          </w:tcPr>
          <w:p w:rsidR="00D67998" w:rsidRPr="00630F6B" w:rsidRDefault="00D67998" w:rsidP="00C529C9">
            <w:pPr>
              <w:jc w:val="both"/>
              <w:rPr>
                <w:b/>
                <w:bCs/>
                <w:sz w:val="26"/>
                <w:szCs w:val="26"/>
              </w:rPr>
            </w:pPr>
            <w:proofErr w:type="spellStart"/>
            <w:r w:rsidRPr="00630F6B">
              <w:rPr>
                <w:sz w:val="26"/>
                <w:szCs w:val="26"/>
              </w:rPr>
              <w:t>Đang</w:t>
            </w:r>
            <w:proofErr w:type="spellEnd"/>
            <w:r w:rsidRPr="00630F6B">
              <w:rPr>
                <w:sz w:val="26"/>
                <w:szCs w:val="26"/>
              </w:rPr>
              <w:t xml:space="preserve"> </w:t>
            </w:r>
            <w:proofErr w:type="spellStart"/>
            <w:r w:rsidRPr="00630F6B">
              <w:rPr>
                <w:sz w:val="26"/>
                <w:szCs w:val="26"/>
              </w:rPr>
              <w:t>hoàn</w:t>
            </w:r>
            <w:proofErr w:type="spellEnd"/>
            <w:r w:rsidRPr="00630F6B">
              <w:rPr>
                <w:sz w:val="26"/>
                <w:szCs w:val="26"/>
              </w:rPr>
              <w:t xml:space="preserve"> </w:t>
            </w:r>
            <w:proofErr w:type="spellStart"/>
            <w:r w:rsidRPr="00630F6B">
              <w:rPr>
                <w:sz w:val="26"/>
                <w:szCs w:val="26"/>
              </w:rPr>
              <w:t>thiện</w:t>
            </w:r>
            <w:proofErr w:type="spellEnd"/>
            <w:r w:rsidRPr="00630F6B">
              <w:rPr>
                <w:sz w:val="26"/>
                <w:szCs w:val="26"/>
              </w:rPr>
              <w:t xml:space="preserve"> </w:t>
            </w:r>
            <w:proofErr w:type="spellStart"/>
            <w:r w:rsidRPr="00630F6B">
              <w:rPr>
                <w:sz w:val="26"/>
                <w:szCs w:val="26"/>
              </w:rPr>
              <w:t>theo</w:t>
            </w:r>
            <w:proofErr w:type="spellEnd"/>
            <w:r w:rsidRPr="00630F6B">
              <w:rPr>
                <w:sz w:val="26"/>
                <w:szCs w:val="26"/>
              </w:rPr>
              <w:t xml:space="preserve"> </w:t>
            </w:r>
            <w:proofErr w:type="spellStart"/>
            <w:r w:rsidRPr="00630F6B">
              <w:rPr>
                <w:sz w:val="26"/>
                <w:szCs w:val="26"/>
              </w:rPr>
              <w:t>hướng</w:t>
            </w:r>
            <w:proofErr w:type="spellEnd"/>
            <w:r w:rsidRPr="00630F6B">
              <w:rPr>
                <w:sz w:val="26"/>
                <w:szCs w:val="26"/>
              </w:rPr>
              <w:t xml:space="preserve"> </w:t>
            </w:r>
            <w:proofErr w:type="spellStart"/>
            <w:r w:rsidRPr="00630F6B">
              <w:rPr>
                <w:sz w:val="26"/>
                <w:szCs w:val="26"/>
              </w:rPr>
              <w:t>dẫn</w:t>
            </w:r>
            <w:proofErr w:type="spellEnd"/>
            <w:r w:rsidRPr="00630F6B">
              <w:rPr>
                <w:sz w:val="26"/>
                <w:szCs w:val="26"/>
              </w:rPr>
              <w:t xml:space="preserve"> </w:t>
            </w:r>
            <w:proofErr w:type="spellStart"/>
            <w:r w:rsidRPr="00630F6B">
              <w:rPr>
                <w:sz w:val="26"/>
                <w:szCs w:val="26"/>
              </w:rPr>
              <w:t>của</w:t>
            </w:r>
            <w:proofErr w:type="spellEnd"/>
            <w:r w:rsidRPr="00630F6B">
              <w:rPr>
                <w:sz w:val="26"/>
                <w:szCs w:val="26"/>
              </w:rPr>
              <w:t xml:space="preserve"> </w:t>
            </w:r>
            <w:proofErr w:type="spellStart"/>
            <w:r w:rsidRPr="00630F6B">
              <w:rPr>
                <w:sz w:val="26"/>
                <w:szCs w:val="26"/>
              </w:rPr>
              <w:t>Bộ</w:t>
            </w:r>
            <w:proofErr w:type="spellEnd"/>
            <w:r w:rsidRPr="00630F6B">
              <w:rPr>
                <w:sz w:val="26"/>
                <w:szCs w:val="26"/>
              </w:rPr>
              <w:t xml:space="preserve"> </w:t>
            </w:r>
            <w:proofErr w:type="spellStart"/>
            <w:r w:rsidRPr="00630F6B">
              <w:rPr>
                <w:sz w:val="26"/>
                <w:szCs w:val="26"/>
              </w:rPr>
              <w:t>Tài</w:t>
            </w:r>
            <w:proofErr w:type="spellEnd"/>
            <w:r w:rsidRPr="00630F6B">
              <w:rPr>
                <w:sz w:val="26"/>
                <w:szCs w:val="26"/>
              </w:rPr>
              <w:t xml:space="preserve"> </w:t>
            </w:r>
            <w:proofErr w:type="spellStart"/>
            <w:r w:rsidRPr="00630F6B">
              <w:rPr>
                <w:sz w:val="26"/>
                <w:szCs w:val="26"/>
              </w:rPr>
              <w:t>nguyên</w:t>
            </w:r>
            <w:proofErr w:type="spellEnd"/>
            <w:r w:rsidRPr="00630F6B">
              <w:rPr>
                <w:sz w:val="26"/>
                <w:szCs w:val="26"/>
              </w:rPr>
              <w:t xml:space="preserve"> </w:t>
            </w:r>
            <w:proofErr w:type="spellStart"/>
            <w:r w:rsidRPr="00630F6B">
              <w:rPr>
                <w:sz w:val="26"/>
                <w:szCs w:val="26"/>
              </w:rPr>
              <w:t>và</w:t>
            </w:r>
            <w:proofErr w:type="spellEnd"/>
            <w:r w:rsidRPr="00630F6B">
              <w:rPr>
                <w:sz w:val="26"/>
                <w:szCs w:val="26"/>
              </w:rPr>
              <w:t xml:space="preserve"> </w:t>
            </w:r>
            <w:proofErr w:type="spellStart"/>
            <w:r w:rsidRPr="00630F6B">
              <w:rPr>
                <w:sz w:val="26"/>
                <w:szCs w:val="26"/>
              </w:rPr>
              <w:t>Môi</w:t>
            </w:r>
            <w:proofErr w:type="spellEnd"/>
            <w:r w:rsidRPr="00630F6B">
              <w:rPr>
                <w:sz w:val="26"/>
                <w:szCs w:val="26"/>
              </w:rPr>
              <w:t xml:space="preserve"> </w:t>
            </w:r>
            <w:proofErr w:type="spellStart"/>
            <w:r w:rsidRPr="00630F6B">
              <w:rPr>
                <w:sz w:val="26"/>
                <w:szCs w:val="26"/>
              </w:rPr>
              <w:t>trường</w:t>
            </w:r>
            <w:proofErr w:type="spellEnd"/>
            <w:r w:rsidRPr="00630F6B">
              <w:rPr>
                <w:sz w:val="26"/>
                <w:szCs w:val="26"/>
              </w:rPr>
              <w:t xml:space="preserve"> </w:t>
            </w:r>
            <w:proofErr w:type="spellStart"/>
            <w:r w:rsidRPr="00630F6B">
              <w:rPr>
                <w:sz w:val="26"/>
                <w:szCs w:val="26"/>
              </w:rPr>
              <w:t>và</w:t>
            </w:r>
            <w:proofErr w:type="spellEnd"/>
            <w:r w:rsidRPr="00630F6B">
              <w:rPr>
                <w:sz w:val="26"/>
                <w:szCs w:val="26"/>
              </w:rPr>
              <w:t xml:space="preserve"> </w:t>
            </w:r>
            <w:proofErr w:type="spellStart"/>
            <w:r w:rsidRPr="00630F6B">
              <w:rPr>
                <w:sz w:val="26"/>
                <w:szCs w:val="26"/>
              </w:rPr>
              <w:t>Bộ</w:t>
            </w:r>
            <w:proofErr w:type="spellEnd"/>
            <w:r w:rsidRPr="00630F6B">
              <w:rPr>
                <w:sz w:val="26"/>
                <w:szCs w:val="26"/>
              </w:rPr>
              <w:t xml:space="preserve"> </w:t>
            </w:r>
            <w:proofErr w:type="spellStart"/>
            <w:r w:rsidRPr="00630F6B">
              <w:rPr>
                <w:sz w:val="26"/>
                <w:szCs w:val="26"/>
              </w:rPr>
              <w:t>Khoa</w:t>
            </w:r>
            <w:proofErr w:type="spellEnd"/>
            <w:r w:rsidRPr="00630F6B">
              <w:rPr>
                <w:sz w:val="26"/>
                <w:szCs w:val="26"/>
              </w:rPr>
              <w:t xml:space="preserve"> </w:t>
            </w:r>
            <w:proofErr w:type="spellStart"/>
            <w:r w:rsidRPr="00630F6B">
              <w:rPr>
                <w:sz w:val="26"/>
                <w:szCs w:val="26"/>
              </w:rPr>
              <w:t>học</w:t>
            </w:r>
            <w:proofErr w:type="spellEnd"/>
            <w:r w:rsidRPr="00630F6B">
              <w:rPr>
                <w:sz w:val="26"/>
                <w:szCs w:val="26"/>
              </w:rPr>
              <w:t xml:space="preserve"> </w:t>
            </w:r>
            <w:proofErr w:type="spellStart"/>
            <w:r w:rsidRPr="00630F6B">
              <w:rPr>
                <w:sz w:val="26"/>
                <w:szCs w:val="26"/>
              </w:rPr>
              <w:t>và</w:t>
            </w:r>
            <w:proofErr w:type="spellEnd"/>
            <w:r w:rsidRPr="00630F6B">
              <w:rPr>
                <w:sz w:val="26"/>
                <w:szCs w:val="26"/>
              </w:rPr>
              <w:t xml:space="preserve"> </w:t>
            </w:r>
            <w:proofErr w:type="spellStart"/>
            <w:r w:rsidRPr="00630F6B">
              <w:rPr>
                <w:sz w:val="26"/>
                <w:szCs w:val="26"/>
              </w:rPr>
              <w:t>Công</w:t>
            </w:r>
            <w:proofErr w:type="spellEnd"/>
            <w:r w:rsidRPr="00630F6B">
              <w:rPr>
                <w:sz w:val="26"/>
                <w:szCs w:val="26"/>
              </w:rPr>
              <w:t xml:space="preserve"> </w:t>
            </w:r>
            <w:proofErr w:type="spellStart"/>
            <w:r w:rsidRPr="00630F6B">
              <w:rPr>
                <w:sz w:val="26"/>
                <w:szCs w:val="26"/>
              </w:rPr>
              <w:t>nghệ</w:t>
            </w:r>
            <w:proofErr w:type="spellEnd"/>
            <w:r w:rsidRPr="00630F6B">
              <w:rPr>
                <w:sz w:val="26"/>
                <w:szCs w:val="26"/>
              </w:rPr>
              <w:t xml:space="preserve"> </w:t>
            </w:r>
            <w:proofErr w:type="spellStart"/>
            <w:r w:rsidRPr="00630F6B">
              <w:rPr>
                <w:sz w:val="26"/>
                <w:szCs w:val="26"/>
              </w:rPr>
              <w:t>về</w:t>
            </w:r>
            <w:proofErr w:type="spellEnd"/>
            <w:r w:rsidRPr="00630F6B">
              <w:rPr>
                <w:sz w:val="26"/>
                <w:szCs w:val="26"/>
              </w:rPr>
              <w:t xml:space="preserve"> </w:t>
            </w:r>
            <w:proofErr w:type="spellStart"/>
            <w:r w:rsidRPr="00630F6B">
              <w:rPr>
                <w:sz w:val="26"/>
                <w:szCs w:val="26"/>
              </w:rPr>
              <w:t>việc</w:t>
            </w:r>
            <w:proofErr w:type="spellEnd"/>
            <w:r w:rsidRPr="00630F6B">
              <w:rPr>
                <w:sz w:val="26"/>
                <w:szCs w:val="26"/>
              </w:rPr>
              <w:t xml:space="preserve"> </w:t>
            </w:r>
            <w:proofErr w:type="spellStart"/>
            <w:r w:rsidRPr="00630F6B">
              <w:rPr>
                <w:sz w:val="26"/>
                <w:szCs w:val="26"/>
              </w:rPr>
              <w:t>hợp</w:t>
            </w:r>
            <w:proofErr w:type="spellEnd"/>
            <w:r w:rsidRPr="00630F6B">
              <w:rPr>
                <w:sz w:val="26"/>
                <w:szCs w:val="26"/>
              </w:rPr>
              <w:t xml:space="preserve"> </w:t>
            </w:r>
            <w:proofErr w:type="spellStart"/>
            <w:r w:rsidRPr="00630F6B">
              <w:rPr>
                <w:sz w:val="26"/>
                <w:szCs w:val="26"/>
              </w:rPr>
              <w:t>nhất</w:t>
            </w:r>
            <w:proofErr w:type="spellEnd"/>
            <w:r w:rsidRPr="00630F6B">
              <w:rPr>
                <w:sz w:val="26"/>
                <w:szCs w:val="26"/>
              </w:rPr>
              <w:t xml:space="preserve"> 02 </w:t>
            </w:r>
            <w:proofErr w:type="spellStart"/>
            <w:r w:rsidRPr="00630F6B">
              <w:rPr>
                <w:sz w:val="26"/>
                <w:szCs w:val="26"/>
              </w:rPr>
              <w:t>Thông</w:t>
            </w:r>
            <w:proofErr w:type="spellEnd"/>
            <w:r w:rsidRPr="00630F6B">
              <w:rPr>
                <w:sz w:val="26"/>
                <w:szCs w:val="26"/>
              </w:rPr>
              <w:t xml:space="preserve"> </w:t>
            </w:r>
            <w:proofErr w:type="spellStart"/>
            <w:r w:rsidRPr="00630F6B">
              <w:rPr>
                <w:sz w:val="26"/>
                <w:szCs w:val="26"/>
              </w:rPr>
              <w:t>tư</w:t>
            </w:r>
            <w:proofErr w:type="spellEnd"/>
            <w:r w:rsidRPr="00630F6B">
              <w:rPr>
                <w:sz w:val="26"/>
                <w:szCs w:val="26"/>
              </w:rPr>
              <w:t>.</w:t>
            </w:r>
          </w:p>
        </w:tc>
      </w:tr>
      <w:tr w:rsidR="00D67998" w:rsidRPr="00630F6B" w:rsidTr="00D67998">
        <w:tc>
          <w:tcPr>
            <w:tcW w:w="294" w:type="pct"/>
            <w:shd w:val="clear" w:color="auto" w:fill="auto"/>
            <w:vAlign w:val="center"/>
          </w:tcPr>
          <w:p w:rsidR="00D67998" w:rsidRPr="00630F6B" w:rsidRDefault="00D67998" w:rsidP="00C529C9">
            <w:pPr>
              <w:jc w:val="center"/>
              <w:rPr>
                <w:sz w:val="26"/>
                <w:szCs w:val="26"/>
              </w:rPr>
            </w:pPr>
            <w:r w:rsidRPr="00630F6B">
              <w:rPr>
                <w:sz w:val="26"/>
                <w:szCs w:val="26"/>
              </w:rPr>
              <w:t>4</w:t>
            </w:r>
          </w:p>
        </w:tc>
        <w:tc>
          <w:tcPr>
            <w:tcW w:w="1689" w:type="pct"/>
            <w:shd w:val="clear" w:color="auto" w:fill="auto"/>
            <w:vAlign w:val="center"/>
          </w:tcPr>
          <w:p w:rsidR="00D67998" w:rsidRPr="00630F6B" w:rsidRDefault="00D67998" w:rsidP="00C529C9">
            <w:pPr>
              <w:jc w:val="both"/>
              <w:rPr>
                <w:b/>
                <w:bCs/>
                <w:sz w:val="26"/>
                <w:szCs w:val="26"/>
              </w:rPr>
            </w:pPr>
            <w:r w:rsidRPr="00630F6B">
              <w:rPr>
                <w:spacing w:val="-4"/>
                <w:sz w:val="26"/>
                <w:szCs w:val="26"/>
                <w:lang w:val="de-DE"/>
              </w:rPr>
              <w:t>Thông tư quy định kỹ thuật về quan trắc và cung cấp thông tin dữ liệu Khí tượng Thủy văn đối với trạm Khí tượng Thủy văn chuyên dùng</w:t>
            </w:r>
          </w:p>
        </w:tc>
        <w:tc>
          <w:tcPr>
            <w:tcW w:w="1127" w:type="pct"/>
            <w:shd w:val="clear" w:color="auto" w:fill="auto"/>
            <w:vAlign w:val="center"/>
          </w:tcPr>
          <w:p w:rsidR="00D67998" w:rsidRPr="00630F6B" w:rsidRDefault="00D67998" w:rsidP="00C529C9">
            <w:pPr>
              <w:jc w:val="center"/>
              <w:rPr>
                <w:sz w:val="26"/>
                <w:szCs w:val="26"/>
              </w:rPr>
            </w:pPr>
            <w:r w:rsidRPr="00630F6B">
              <w:rPr>
                <w:sz w:val="26"/>
                <w:szCs w:val="26"/>
              </w:rPr>
              <w:t>2022</w:t>
            </w:r>
          </w:p>
        </w:tc>
        <w:tc>
          <w:tcPr>
            <w:tcW w:w="1890" w:type="pct"/>
            <w:shd w:val="clear" w:color="auto" w:fill="auto"/>
          </w:tcPr>
          <w:p w:rsidR="00D67998" w:rsidRPr="00630F6B" w:rsidRDefault="00D67998" w:rsidP="00C529C9">
            <w:pPr>
              <w:jc w:val="both"/>
              <w:rPr>
                <w:sz w:val="26"/>
                <w:szCs w:val="26"/>
              </w:rPr>
            </w:pPr>
            <w:proofErr w:type="spellStart"/>
            <w:r w:rsidRPr="00630F6B">
              <w:rPr>
                <w:sz w:val="26"/>
                <w:szCs w:val="26"/>
              </w:rPr>
              <w:t>Đã</w:t>
            </w:r>
            <w:proofErr w:type="spellEnd"/>
            <w:r w:rsidRPr="00630F6B">
              <w:rPr>
                <w:sz w:val="26"/>
                <w:szCs w:val="26"/>
              </w:rPr>
              <w:t xml:space="preserve"> </w:t>
            </w:r>
            <w:proofErr w:type="spellStart"/>
            <w:r w:rsidRPr="00630F6B">
              <w:rPr>
                <w:sz w:val="26"/>
                <w:szCs w:val="26"/>
              </w:rPr>
              <w:t>chỉnh</w:t>
            </w:r>
            <w:proofErr w:type="spellEnd"/>
            <w:r w:rsidRPr="00630F6B">
              <w:rPr>
                <w:sz w:val="26"/>
                <w:szCs w:val="26"/>
              </w:rPr>
              <w:t xml:space="preserve"> </w:t>
            </w:r>
            <w:proofErr w:type="spellStart"/>
            <w:r w:rsidRPr="00630F6B">
              <w:rPr>
                <w:sz w:val="26"/>
                <w:szCs w:val="26"/>
              </w:rPr>
              <w:t>sửa</w:t>
            </w:r>
            <w:proofErr w:type="spellEnd"/>
            <w:r w:rsidRPr="00630F6B">
              <w:rPr>
                <w:sz w:val="26"/>
                <w:szCs w:val="26"/>
              </w:rPr>
              <w:t xml:space="preserve"> </w:t>
            </w:r>
            <w:proofErr w:type="spellStart"/>
            <w:r w:rsidRPr="00630F6B">
              <w:rPr>
                <w:sz w:val="26"/>
                <w:szCs w:val="26"/>
              </w:rPr>
              <w:t>hoàn</w:t>
            </w:r>
            <w:proofErr w:type="spellEnd"/>
            <w:r w:rsidRPr="00630F6B">
              <w:rPr>
                <w:sz w:val="26"/>
                <w:szCs w:val="26"/>
              </w:rPr>
              <w:t xml:space="preserve"> </w:t>
            </w:r>
            <w:proofErr w:type="spellStart"/>
            <w:r w:rsidRPr="00630F6B">
              <w:rPr>
                <w:sz w:val="26"/>
                <w:szCs w:val="26"/>
              </w:rPr>
              <w:t>thiện</w:t>
            </w:r>
            <w:proofErr w:type="spellEnd"/>
            <w:r w:rsidRPr="00630F6B">
              <w:rPr>
                <w:sz w:val="26"/>
                <w:szCs w:val="26"/>
              </w:rPr>
              <w:t xml:space="preserve"> </w:t>
            </w:r>
            <w:proofErr w:type="spellStart"/>
            <w:r w:rsidRPr="00630F6B">
              <w:rPr>
                <w:sz w:val="26"/>
                <w:szCs w:val="26"/>
              </w:rPr>
              <w:t>Dự</w:t>
            </w:r>
            <w:proofErr w:type="spellEnd"/>
            <w:r w:rsidRPr="00630F6B">
              <w:rPr>
                <w:sz w:val="26"/>
                <w:szCs w:val="26"/>
              </w:rPr>
              <w:t xml:space="preserve"> </w:t>
            </w:r>
            <w:proofErr w:type="spellStart"/>
            <w:r w:rsidRPr="00630F6B">
              <w:rPr>
                <w:sz w:val="26"/>
                <w:szCs w:val="26"/>
              </w:rPr>
              <w:t>thảo</w:t>
            </w:r>
            <w:proofErr w:type="spellEnd"/>
            <w:r w:rsidRPr="00630F6B">
              <w:rPr>
                <w:sz w:val="26"/>
                <w:szCs w:val="26"/>
              </w:rPr>
              <w:t xml:space="preserve"> </w:t>
            </w:r>
            <w:proofErr w:type="spellStart"/>
            <w:r w:rsidRPr="00630F6B">
              <w:rPr>
                <w:sz w:val="26"/>
                <w:szCs w:val="26"/>
              </w:rPr>
              <w:t>thông</w:t>
            </w:r>
            <w:proofErr w:type="spellEnd"/>
            <w:r w:rsidRPr="00630F6B">
              <w:rPr>
                <w:sz w:val="26"/>
                <w:szCs w:val="26"/>
              </w:rPr>
              <w:t xml:space="preserve"> </w:t>
            </w:r>
            <w:proofErr w:type="spellStart"/>
            <w:r w:rsidRPr="00630F6B">
              <w:rPr>
                <w:sz w:val="26"/>
                <w:szCs w:val="26"/>
              </w:rPr>
              <w:t>tư</w:t>
            </w:r>
            <w:proofErr w:type="spellEnd"/>
            <w:r w:rsidRPr="00630F6B">
              <w:rPr>
                <w:sz w:val="26"/>
                <w:szCs w:val="26"/>
              </w:rPr>
              <w:t xml:space="preserve"> </w:t>
            </w:r>
            <w:proofErr w:type="spellStart"/>
            <w:r w:rsidRPr="00630F6B">
              <w:rPr>
                <w:sz w:val="26"/>
                <w:szCs w:val="26"/>
              </w:rPr>
              <w:t>và</w:t>
            </w:r>
            <w:proofErr w:type="spellEnd"/>
            <w:r w:rsidRPr="00630F6B">
              <w:rPr>
                <w:sz w:val="26"/>
                <w:szCs w:val="26"/>
              </w:rPr>
              <w:t xml:space="preserve"> </w:t>
            </w:r>
            <w:proofErr w:type="spellStart"/>
            <w:r w:rsidRPr="00630F6B">
              <w:rPr>
                <w:sz w:val="26"/>
                <w:szCs w:val="26"/>
              </w:rPr>
              <w:t>hoàn</w:t>
            </w:r>
            <w:proofErr w:type="spellEnd"/>
            <w:r w:rsidRPr="00630F6B">
              <w:rPr>
                <w:sz w:val="26"/>
                <w:szCs w:val="26"/>
              </w:rPr>
              <w:t xml:space="preserve"> </w:t>
            </w:r>
            <w:proofErr w:type="spellStart"/>
            <w:r w:rsidRPr="00630F6B">
              <w:rPr>
                <w:sz w:val="26"/>
                <w:szCs w:val="26"/>
              </w:rPr>
              <w:t>thiện</w:t>
            </w:r>
            <w:proofErr w:type="spellEnd"/>
            <w:r w:rsidRPr="00630F6B">
              <w:rPr>
                <w:sz w:val="26"/>
                <w:szCs w:val="26"/>
              </w:rPr>
              <w:t xml:space="preserve"> </w:t>
            </w:r>
            <w:proofErr w:type="spellStart"/>
            <w:r w:rsidRPr="00630F6B">
              <w:rPr>
                <w:sz w:val="26"/>
                <w:szCs w:val="26"/>
              </w:rPr>
              <w:t>Hồ</w:t>
            </w:r>
            <w:proofErr w:type="spellEnd"/>
            <w:r w:rsidRPr="00630F6B">
              <w:rPr>
                <w:sz w:val="26"/>
                <w:szCs w:val="26"/>
              </w:rPr>
              <w:t xml:space="preserve"> </w:t>
            </w:r>
            <w:proofErr w:type="spellStart"/>
            <w:r w:rsidRPr="00630F6B">
              <w:rPr>
                <w:sz w:val="26"/>
                <w:szCs w:val="26"/>
              </w:rPr>
              <w:t>sơ</w:t>
            </w:r>
            <w:proofErr w:type="spellEnd"/>
            <w:r w:rsidRPr="00630F6B">
              <w:rPr>
                <w:sz w:val="26"/>
                <w:szCs w:val="26"/>
              </w:rPr>
              <w:t xml:space="preserve"> </w:t>
            </w:r>
            <w:proofErr w:type="spellStart"/>
            <w:r w:rsidRPr="00630F6B">
              <w:rPr>
                <w:sz w:val="26"/>
                <w:szCs w:val="26"/>
              </w:rPr>
              <w:t>đồng</w:t>
            </w:r>
            <w:proofErr w:type="spellEnd"/>
            <w:r w:rsidRPr="00630F6B">
              <w:rPr>
                <w:sz w:val="26"/>
                <w:szCs w:val="26"/>
              </w:rPr>
              <w:t xml:space="preserve"> </w:t>
            </w:r>
            <w:proofErr w:type="spellStart"/>
            <w:r w:rsidRPr="00630F6B">
              <w:rPr>
                <w:sz w:val="26"/>
                <w:szCs w:val="26"/>
              </w:rPr>
              <w:t>trình</w:t>
            </w:r>
            <w:proofErr w:type="spellEnd"/>
            <w:r w:rsidRPr="00630F6B">
              <w:rPr>
                <w:sz w:val="26"/>
                <w:szCs w:val="26"/>
              </w:rPr>
              <w:t xml:space="preserve"> </w:t>
            </w:r>
            <w:proofErr w:type="spellStart"/>
            <w:r w:rsidRPr="00630F6B">
              <w:rPr>
                <w:sz w:val="26"/>
                <w:szCs w:val="26"/>
              </w:rPr>
              <w:t>Bộ</w:t>
            </w:r>
            <w:proofErr w:type="spellEnd"/>
            <w:r w:rsidRPr="00630F6B">
              <w:rPr>
                <w:sz w:val="26"/>
                <w:szCs w:val="26"/>
              </w:rPr>
              <w:t xml:space="preserve"> </w:t>
            </w:r>
            <w:proofErr w:type="spellStart"/>
            <w:r w:rsidRPr="00630F6B">
              <w:rPr>
                <w:sz w:val="26"/>
                <w:szCs w:val="26"/>
              </w:rPr>
              <w:t>Tài</w:t>
            </w:r>
            <w:proofErr w:type="spellEnd"/>
            <w:r w:rsidRPr="00630F6B">
              <w:rPr>
                <w:sz w:val="26"/>
                <w:szCs w:val="26"/>
              </w:rPr>
              <w:t xml:space="preserve"> </w:t>
            </w:r>
            <w:proofErr w:type="spellStart"/>
            <w:r w:rsidRPr="00630F6B">
              <w:rPr>
                <w:sz w:val="26"/>
                <w:szCs w:val="26"/>
              </w:rPr>
              <w:t>nguyên</w:t>
            </w:r>
            <w:proofErr w:type="spellEnd"/>
            <w:r w:rsidRPr="00630F6B">
              <w:rPr>
                <w:sz w:val="26"/>
                <w:szCs w:val="26"/>
              </w:rPr>
              <w:t xml:space="preserve"> </w:t>
            </w:r>
            <w:proofErr w:type="spellStart"/>
            <w:r w:rsidRPr="00630F6B">
              <w:rPr>
                <w:sz w:val="26"/>
                <w:szCs w:val="26"/>
              </w:rPr>
              <w:t>và</w:t>
            </w:r>
            <w:proofErr w:type="spellEnd"/>
            <w:r w:rsidRPr="00630F6B">
              <w:rPr>
                <w:sz w:val="26"/>
                <w:szCs w:val="26"/>
              </w:rPr>
              <w:t xml:space="preserve"> </w:t>
            </w:r>
            <w:proofErr w:type="spellStart"/>
            <w:r w:rsidRPr="00630F6B">
              <w:rPr>
                <w:sz w:val="26"/>
                <w:szCs w:val="26"/>
              </w:rPr>
              <w:t>Môi</w:t>
            </w:r>
            <w:proofErr w:type="spellEnd"/>
            <w:r w:rsidRPr="00630F6B">
              <w:rPr>
                <w:sz w:val="26"/>
                <w:szCs w:val="26"/>
              </w:rPr>
              <w:t xml:space="preserve"> </w:t>
            </w:r>
            <w:proofErr w:type="spellStart"/>
            <w:r w:rsidRPr="00630F6B">
              <w:rPr>
                <w:sz w:val="26"/>
                <w:szCs w:val="26"/>
              </w:rPr>
              <w:t>trường</w:t>
            </w:r>
            <w:proofErr w:type="spellEnd"/>
            <w:r w:rsidRPr="00630F6B">
              <w:rPr>
                <w:sz w:val="26"/>
                <w:szCs w:val="26"/>
              </w:rPr>
              <w:t xml:space="preserve"> </w:t>
            </w:r>
            <w:proofErr w:type="spellStart"/>
            <w:r w:rsidRPr="00630F6B">
              <w:rPr>
                <w:sz w:val="26"/>
                <w:szCs w:val="26"/>
              </w:rPr>
              <w:t>để</w:t>
            </w:r>
            <w:proofErr w:type="spellEnd"/>
            <w:r w:rsidRPr="00630F6B">
              <w:rPr>
                <w:sz w:val="26"/>
                <w:szCs w:val="26"/>
              </w:rPr>
              <w:t xml:space="preserve"> ban </w:t>
            </w:r>
            <w:proofErr w:type="spellStart"/>
            <w:r w:rsidRPr="00630F6B">
              <w:rPr>
                <w:sz w:val="26"/>
                <w:szCs w:val="26"/>
              </w:rPr>
              <w:t>hành</w:t>
            </w:r>
            <w:proofErr w:type="spellEnd"/>
            <w:r w:rsidRPr="00630F6B">
              <w:rPr>
                <w:sz w:val="26"/>
                <w:szCs w:val="26"/>
              </w:rPr>
              <w:t xml:space="preserve"> </w:t>
            </w:r>
            <w:proofErr w:type="spellStart"/>
            <w:r w:rsidRPr="00630F6B">
              <w:rPr>
                <w:sz w:val="26"/>
                <w:szCs w:val="26"/>
              </w:rPr>
              <w:t>trong</w:t>
            </w:r>
            <w:proofErr w:type="spellEnd"/>
            <w:r w:rsidRPr="00630F6B">
              <w:rPr>
                <w:sz w:val="26"/>
                <w:szCs w:val="26"/>
              </w:rPr>
              <w:t xml:space="preserve"> </w:t>
            </w:r>
            <w:proofErr w:type="spellStart"/>
            <w:r w:rsidRPr="00630F6B">
              <w:rPr>
                <w:sz w:val="26"/>
                <w:szCs w:val="26"/>
              </w:rPr>
              <w:t>tháng</w:t>
            </w:r>
            <w:proofErr w:type="spellEnd"/>
            <w:r w:rsidRPr="00630F6B">
              <w:rPr>
                <w:sz w:val="26"/>
                <w:szCs w:val="26"/>
              </w:rPr>
              <w:t xml:space="preserve"> 6 </w:t>
            </w:r>
            <w:proofErr w:type="spellStart"/>
            <w:r w:rsidRPr="00630F6B">
              <w:rPr>
                <w:sz w:val="26"/>
                <w:szCs w:val="26"/>
              </w:rPr>
              <w:t>năm</w:t>
            </w:r>
            <w:proofErr w:type="spellEnd"/>
            <w:r w:rsidRPr="00630F6B">
              <w:rPr>
                <w:sz w:val="26"/>
                <w:szCs w:val="26"/>
              </w:rPr>
              <w:t xml:space="preserve"> 2022.</w:t>
            </w:r>
          </w:p>
        </w:tc>
      </w:tr>
      <w:tr w:rsidR="00D67998" w:rsidRPr="00630F6B" w:rsidTr="00D67998">
        <w:tc>
          <w:tcPr>
            <w:tcW w:w="294" w:type="pct"/>
            <w:shd w:val="clear" w:color="auto" w:fill="auto"/>
            <w:vAlign w:val="center"/>
          </w:tcPr>
          <w:p w:rsidR="00D67998" w:rsidRPr="00630F6B" w:rsidRDefault="00D67998" w:rsidP="00C529C9">
            <w:pPr>
              <w:jc w:val="center"/>
              <w:rPr>
                <w:sz w:val="26"/>
                <w:szCs w:val="26"/>
              </w:rPr>
            </w:pPr>
            <w:r w:rsidRPr="00630F6B">
              <w:rPr>
                <w:sz w:val="26"/>
                <w:szCs w:val="26"/>
              </w:rPr>
              <w:t>5</w:t>
            </w:r>
          </w:p>
        </w:tc>
        <w:tc>
          <w:tcPr>
            <w:tcW w:w="1689" w:type="pct"/>
            <w:shd w:val="clear" w:color="auto" w:fill="auto"/>
            <w:vAlign w:val="center"/>
          </w:tcPr>
          <w:p w:rsidR="00D67998" w:rsidRPr="00630F6B" w:rsidRDefault="00D67998" w:rsidP="00C529C9">
            <w:pPr>
              <w:jc w:val="both"/>
              <w:rPr>
                <w:b/>
                <w:bCs/>
                <w:sz w:val="26"/>
                <w:szCs w:val="26"/>
              </w:rPr>
            </w:pPr>
            <w:r w:rsidRPr="00630F6B">
              <w:rPr>
                <w:spacing w:val="-4"/>
                <w:sz w:val="26"/>
                <w:szCs w:val="26"/>
                <w:lang w:val="de-DE"/>
              </w:rPr>
              <w:t>Thông tư thay thế Thông tư số 05/2016/TT-BTNMT ngày 13/5/2016 của Bộ trưởng Bộ Tài nguyên Môi trường quy định nội dung quan trắc Khí tượng Thủy văn đối với trạm thuộc mạng lưới trạm Khí tượng Thủy văn quốc gia</w:t>
            </w:r>
          </w:p>
        </w:tc>
        <w:tc>
          <w:tcPr>
            <w:tcW w:w="1127" w:type="pct"/>
            <w:shd w:val="clear" w:color="auto" w:fill="auto"/>
            <w:vAlign w:val="center"/>
          </w:tcPr>
          <w:p w:rsidR="00D67998" w:rsidRPr="00630F6B" w:rsidRDefault="00D67998" w:rsidP="00C529C9">
            <w:pPr>
              <w:jc w:val="center"/>
              <w:rPr>
                <w:sz w:val="26"/>
                <w:szCs w:val="26"/>
              </w:rPr>
            </w:pPr>
            <w:r w:rsidRPr="00630F6B">
              <w:rPr>
                <w:sz w:val="26"/>
                <w:szCs w:val="26"/>
              </w:rPr>
              <w:t>11/2022</w:t>
            </w:r>
          </w:p>
        </w:tc>
        <w:tc>
          <w:tcPr>
            <w:tcW w:w="1890" w:type="pct"/>
            <w:shd w:val="clear" w:color="auto" w:fill="auto"/>
          </w:tcPr>
          <w:p w:rsidR="00D67998" w:rsidRPr="00630F6B" w:rsidRDefault="00D67998" w:rsidP="00C529C9">
            <w:pPr>
              <w:spacing w:before="40" w:after="40"/>
              <w:jc w:val="both"/>
              <w:rPr>
                <w:bCs/>
                <w:sz w:val="26"/>
                <w:szCs w:val="26"/>
              </w:rPr>
            </w:pPr>
            <w:r w:rsidRPr="00630F6B">
              <w:rPr>
                <w:bCs/>
                <w:sz w:val="26"/>
                <w:szCs w:val="26"/>
              </w:rPr>
              <w:t xml:space="preserve">- </w:t>
            </w:r>
            <w:proofErr w:type="spellStart"/>
            <w:r w:rsidRPr="00630F6B">
              <w:rPr>
                <w:bCs/>
                <w:sz w:val="26"/>
                <w:szCs w:val="26"/>
              </w:rPr>
              <w:t>Đã</w:t>
            </w:r>
            <w:proofErr w:type="spellEnd"/>
            <w:r w:rsidRPr="00630F6B">
              <w:rPr>
                <w:bCs/>
                <w:sz w:val="26"/>
                <w:szCs w:val="26"/>
              </w:rPr>
              <w:t xml:space="preserve"> </w:t>
            </w:r>
            <w:proofErr w:type="spellStart"/>
            <w:r w:rsidRPr="00630F6B">
              <w:rPr>
                <w:bCs/>
                <w:sz w:val="26"/>
                <w:szCs w:val="26"/>
              </w:rPr>
              <w:t>thành</w:t>
            </w:r>
            <w:proofErr w:type="spellEnd"/>
            <w:r w:rsidRPr="00630F6B">
              <w:rPr>
                <w:bCs/>
                <w:sz w:val="26"/>
                <w:szCs w:val="26"/>
              </w:rPr>
              <w:t xml:space="preserve"> </w:t>
            </w:r>
            <w:proofErr w:type="spellStart"/>
            <w:r w:rsidRPr="00630F6B">
              <w:rPr>
                <w:bCs/>
                <w:sz w:val="26"/>
                <w:szCs w:val="26"/>
              </w:rPr>
              <w:t>lập</w:t>
            </w:r>
            <w:proofErr w:type="spellEnd"/>
            <w:r w:rsidRPr="00630F6B">
              <w:rPr>
                <w:bCs/>
                <w:sz w:val="26"/>
                <w:szCs w:val="26"/>
              </w:rPr>
              <w:t xml:space="preserve"> </w:t>
            </w:r>
            <w:proofErr w:type="spellStart"/>
            <w:r w:rsidRPr="00630F6B">
              <w:rPr>
                <w:bCs/>
                <w:sz w:val="26"/>
                <w:szCs w:val="26"/>
              </w:rPr>
              <w:t>Tổ</w:t>
            </w:r>
            <w:proofErr w:type="spellEnd"/>
            <w:r w:rsidRPr="00630F6B">
              <w:rPr>
                <w:bCs/>
                <w:sz w:val="26"/>
                <w:szCs w:val="26"/>
              </w:rPr>
              <w:t xml:space="preserve"> </w:t>
            </w:r>
            <w:proofErr w:type="spellStart"/>
            <w:r w:rsidRPr="00630F6B">
              <w:rPr>
                <w:bCs/>
                <w:sz w:val="26"/>
                <w:szCs w:val="26"/>
              </w:rPr>
              <w:t>soạn</w:t>
            </w:r>
            <w:proofErr w:type="spellEnd"/>
            <w:r w:rsidRPr="00630F6B">
              <w:rPr>
                <w:bCs/>
                <w:sz w:val="26"/>
                <w:szCs w:val="26"/>
              </w:rPr>
              <w:t xml:space="preserve"> </w:t>
            </w:r>
            <w:proofErr w:type="spellStart"/>
            <w:r w:rsidRPr="00630F6B">
              <w:rPr>
                <w:bCs/>
                <w:sz w:val="26"/>
                <w:szCs w:val="26"/>
              </w:rPr>
              <w:t>thảo</w:t>
            </w:r>
            <w:proofErr w:type="spellEnd"/>
            <w:r w:rsidRPr="00630F6B">
              <w:rPr>
                <w:bCs/>
                <w:sz w:val="26"/>
                <w:szCs w:val="26"/>
              </w:rPr>
              <w:t xml:space="preserve"> </w:t>
            </w:r>
            <w:proofErr w:type="spellStart"/>
            <w:r w:rsidRPr="00630F6B">
              <w:rPr>
                <w:bCs/>
                <w:sz w:val="26"/>
                <w:szCs w:val="26"/>
              </w:rPr>
              <w:t>Thông</w:t>
            </w:r>
            <w:proofErr w:type="spellEnd"/>
            <w:r w:rsidRPr="00630F6B">
              <w:rPr>
                <w:bCs/>
                <w:sz w:val="26"/>
                <w:szCs w:val="26"/>
              </w:rPr>
              <w:t xml:space="preserve"> </w:t>
            </w:r>
            <w:proofErr w:type="spellStart"/>
            <w:r w:rsidRPr="00630F6B">
              <w:rPr>
                <w:bCs/>
                <w:sz w:val="26"/>
                <w:szCs w:val="26"/>
              </w:rPr>
              <w:t>tư</w:t>
            </w:r>
            <w:proofErr w:type="spellEnd"/>
            <w:r w:rsidRPr="00630F6B">
              <w:rPr>
                <w:bCs/>
                <w:sz w:val="26"/>
                <w:szCs w:val="26"/>
              </w:rPr>
              <w:t xml:space="preserve">; </w:t>
            </w:r>
            <w:proofErr w:type="spellStart"/>
            <w:r w:rsidRPr="00630F6B">
              <w:rPr>
                <w:bCs/>
                <w:sz w:val="26"/>
                <w:szCs w:val="26"/>
              </w:rPr>
              <w:t>Đã</w:t>
            </w:r>
            <w:proofErr w:type="spellEnd"/>
            <w:r w:rsidRPr="00630F6B">
              <w:rPr>
                <w:bCs/>
                <w:sz w:val="26"/>
                <w:szCs w:val="26"/>
              </w:rPr>
              <w:t xml:space="preserve"> </w:t>
            </w:r>
            <w:proofErr w:type="spellStart"/>
            <w:r w:rsidRPr="00630F6B">
              <w:rPr>
                <w:bCs/>
                <w:sz w:val="26"/>
                <w:szCs w:val="26"/>
              </w:rPr>
              <w:t>gửi</w:t>
            </w:r>
            <w:proofErr w:type="spellEnd"/>
            <w:r w:rsidRPr="00630F6B">
              <w:rPr>
                <w:bCs/>
                <w:sz w:val="26"/>
                <w:szCs w:val="26"/>
              </w:rPr>
              <w:t xml:space="preserve"> </w:t>
            </w:r>
            <w:proofErr w:type="spellStart"/>
            <w:r w:rsidRPr="00630F6B">
              <w:rPr>
                <w:bCs/>
                <w:sz w:val="26"/>
                <w:szCs w:val="26"/>
              </w:rPr>
              <w:t>dự</w:t>
            </w:r>
            <w:proofErr w:type="spellEnd"/>
            <w:r w:rsidRPr="00630F6B">
              <w:rPr>
                <w:bCs/>
                <w:sz w:val="26"/>
                <w:szCs w:val="26"/>
              </w:rPr>
              <w:t xml:space="preserve"> </w:t>
            </w:r>
            <w:proofErr w:type="spellStart"/>
            <w:r w:rsidRPr="00630F6B">
              <w:rPr>
                <w:bCs/>
                <w:sz w:val="26"/>
                <w:szCs w:val="26"/>
              </w:rPr>
              <w:t>thảo</w:t>
            </w:r>
            <w:proofErr w:type="spellEnd"/>
            <w:r w:rsidRPr="00630F6B">
              <w:rPr>
                <w:bCs/>
                <w:sz w:val="26"/>
                <w:szCs w:val="26"/>
              </w:rPr>
              <w:t xml:space="preserve"> </w:t>
            </w:r>
            <w:proofErr w:type="spellStart"/>
            <w:r w:rsidRPr="00630F6B">
              <w:rPr>
                <w:bCs/>
                <w:sz w:val="26"/>
                <w:szCs w:val="26"/>
              </w:rPr>
              <w:t>Thông</w:t>
            </w:r>
            <w:proofErr w:type="spellEnd"/>
            <w:r w:rsidRPr="00630F6B">
              <w:rPr>
                <w:bCs/>
                <w:sz w:val="26"/>
                <w:szCs w:val="26"/>
              </w:rPr>
              <w:t xml:space="preserve"> </w:t>
            </w:r>
            <w:proofErr w:type="spellStart"/>
            <w:r w:rsidRPr="00630F6B">
              <w:rPr>
                <w:bCs/>
                <w:sz w:val="26"/>
                <w:szCs w:val="26"/>
              </w:rPr>
              <w:t>tư</w:t>
            </w:r>
            <w:proofErr w:type="spellEnd"/>
            <w:r w:rsidRPr="00630F6B">
              <w:rPr>
                <w:bCs/>
                <w:sz w:val="26"/>
                <w:szCs w:val="26"/>
              </w:rPr>
              <w:t xml:space="preserve"> </w:t>
            </w:r>
            <w:proofErr w:type="spellStart"/>
            <w:r w:rsidRPr="00630F6B">
              <w:rPr>
                <w:bCs/>
                <w:sz w:val="26"/>
                <w:szCs w:val="26"/>
              </w:rPr>
              <w:t>xin</w:t>
            </w:r>
            <w:proofErr w:type="spellEnd"/>
            <w:r w:rsidRPr="00630F6B">
              <w:rPr>
                <w:bCs/>
                <w:sz w:val="26"/>
                <w:szCs w:val="26"/>
              </w:rPr>
              <w:t xml:space="preserve"> ý </w:t>
            </w:r>
            <w:proofErr w:type="spellStart"/>
            <w:r w:rsidRPr="00630F6B">
              <w:rPr>
                <w:bCs/>
                <w:sz w:val="26"/>
                <w:szCs w:val="26"/>
              </w:rPr>
              <w:t>kiến</w:t>
            </w:r>
            <w:proofErr w:type="spellEnd"/>
            <w:r w:rsidRPr="00630F6B">
              <w:rPr>
                <w:bCs/>
                <w:sz w:val="26"/>
                <w:szCs w:val="26"/>
              </w:rPr>
              <w:t xml:space="preserve"> </w:t>
            </w:r>
            <w:proofErr w:type="spellStart"/>
            <w:r w:rsidRPr="00630F6B">
              <w:rPr>
                <w:bCs/>
                <w:sz w:val="26"/>
                <w:szCs w:val="26"/>
              </w:rPr>
              <w:t>các</w:t>
            </w:r>
            <w:proofErr w:type="spellEnd"/>
            <w:r w:rsidRPr="00630F6B">
              <w:rPr>
                <w:bCs/>
                <w:sz w:val="26"/>
                <w:szCs w:val="26"/>
              </w:rPr>
              <w:t xml:space="preserve"> </w:t>
            </w:r>
            <w:proofErr w:type="spellStart"/>
            <w:r w:rsidRPr="00630F6B">
              <w:rPr>
                <w:bCs/>
                <w:sz w:val="26"/>
                <w:szCs w:val="26"/>
              </w:rPr>
              <w:t>thành</w:t>
            </w:r>
            <w:proofErr w:type="spellEnd"/>
            <w:r w:rsidRPr="00630F6B">
              <w:rPr>
                <w:bCs/>
                <w:sz w:val="26"/>
                <w:szCs w:val="26"/>
              </w:rPr>
              <w:t xml:space="preserve"> </w:t>
            </w:r>
            <w:proofErr w:type="spellStart"/>
            <w:r w:rsidRPr="00630F6B">
              <w:rPr>
                <w:bCs/>
                <w:sz w:val="26"/>
                <w:szCs w:val="26"/>
              </w:rPr>
              <w:t>viên</w:t>
            </w:r>
            <w:proofErr w:type="spellEnd"/>
            <w:r w:rsidRPr="00630F6B">
              <w:rPr>
                <w:bCs/>
                <w:sz w:val="26"/>
                <w:szCs w:val="26"/>
              </w:rPr>
              <w:t xml:space="preserve"> </w:t>
            </w:r>
            <w:proofErr w:type="spellStart"/>
            <w:r w:rsidRPr="00630F6B">
              <w:rPr>
                <w:bCs/>
                <w:sz w:val="26"/>
                <w:szCs w:val="26"/>
              </w:rPr>
              <w:t>Tổ</w:t>
            </w:r>
            <w:proofErr w:type="spellEnd"/>
            <w:r w:rsidRPr="00630F6B">
              <w:rPr>
                <w:bCs/>
                <w:sz w:val="26"/>
                <w:szCs w:val="26"/>
              </w:rPr>
              <w:t xml:space="preserve"> </w:t>
            </w:r>
            <w:proofErr w:type="spellStart"/>
            <w:r w:rsidRPr="00630F6B">
              <w:rPr>
                <w:bCs/>
                <w:sz w:val="26"/>
                <w:szCs w:val="26"/>
              </w:rPr>
              <w:t>soạn</w:t>
            </w:r>
            <w:proofErr w:type="spellEnd"/>
            <w:r w:rsidRPr="00630F6B">
              <w:rPr>
                <w:bCs/>
                <w:sz w:val="26"/>
                <w:szCs w:val="26"/>
              </w:rPr>
              <w:t xml:space="preserve"> </w:t>
            </w:r>
            <w:proofErr w:type="spellStart"/>
            <w:r w:rsidRPr="00630F6B">
              <w:rPr>
                <w:bCs/>
                <w:sz w:val="26"/>
                <w:szCs w:val="26"/>
              </w:rPr>
              <w:t>thảo</w:t>
            </w:r>
            <w:proofErr w:type="spellEnd"/>
            <w:r w:rsidRPr="00630F6B">
              <w:rPr>
                <w:bCs/>
                <w:sz w:val="26"/>
                <w:szCs w:val="26"/>
              </w:rPr>
              <w:t xml:space="preserve">, </w:t>
            </w:r>
            <w:proofErr w:type="spellStart"/>
            <w:r w:rsidRPr="00630F6B">
              <w:rPr>
                <w:bCs/>
                <w:sz w:val="26"/>
                <w:szCs w:val="26"/>
              </w:rPr>
              <w:t>đang</w:t>
            </w:r>
            <w:proofErr w:type="spellEnd"/>
            <w:r w:rsidRPr="00630F6B">
              <w:rPr>
                <w:bCs/>
                <w:sz w:val="26"/>
                <w:szCs w:val="26"/>
              </w:rPr>
              <w:t xml:space="preserve"> </w:t>
            </w:r>
            <w:proofErr w:type="spellStart"/>
            <w:r w:rsidRPr="00630F6B">
              <w:rPr>
                <w:bCs/>
                <w:sz w:val="26"/>
                <w:szCs w:val="26"/>
              </w:rPr>
              <w:t>tiếp</w:t>
            </w:r>
            <w:proofErr w:type="spellEnd"/>
            <w:r w:rsidRPr="00630F6B">
              <w:rPr>
                <w:bCs/>
                <w:sz w:val="26"/>
                <w:szCs w:val="26"/>
              </w:rPr>
              <w:t xml:space="preserve"> </w:t>
            </w:r>
            <w:proofErr w:type="spellStart"/>
            <w:r w:rsidRPr="00630F6B">
              <w:rPr>
                <w:bCs/>
                <w:sz w:val="26"/>
                <w:szCs w:val="26"/>
              </w:rPr>
              <w:t>thu</w:t>
            </w:r>
            <w:proofErr w:type="spellEnd"/>
            <w:r w:rsidRPr="00630F6B">
              <w:rPr>
                <w:bCs/>
                <w:sz w:val="26"/>
                <w:szCs w:val="26"/>
              </w:rPr>
              <w:t xml:space="preserve"> ý </w:t>
            </w:r>
            <w:proofErr w:type="spellStart"/>
            <w:r w:rsidRPr="00630F6B">
              <w:rPr>
                <w:bCs/>
                <w:sz w:val="26"/>
                <w:szCs w:val="26"/>
              </w:rPr>
              <w:t>kiến</w:t>
            </w:r>
            <w:proofErr w:type="spellEnd"/>
            <w:r w:rsidRPr="00630F6B">
              <w:rPr>
                <w:bCs/>
                <w:sz w:val="26"/>
                <w:szCs w:val="26"/>
              </w:rPr>
              <w:t xml:space="preserve"> </w:t>
            </w:r>
            <w:proofErr w:type="spellStart"/>
            <w:r w:rsidRPr="00630F6B">
              <w:rPr>
                <w:bCs/>
                <w:sz w:val="26"/>
                <w:szCs w:val="26"/>
              </w:rPr>
              <w:t>góp</w:t>
            </w:r>
            <w:proofErr w:type="spellEnd"/>
            <w:r w:rsidRPr="00630F6B">
              <w:rPr>
                <w:bCs/>
                <w:sz w:val="26"/>
                <w:szCs w:val="26"/>
              </w:rPr>
              <w:t xml:space="preserve"> ý </w:t>
            </w:r>
            <w:proofErr w:type="spellStart"/>
            <w:r w:rsidRPr="00630F6B">
              <w:rPr>
                <w:bCs/>
                <w:sz w:val="26"/>
                <w:szCs w:val="26"/>
              </w:rPr>
              <w:t>của</w:t>
            </w:r>
            <w:proofErr w:type="spellEnd"/>
            <w:r w:rsidRPr="00630F6B">
              <w:rPr>
                <w:bCs/>
                <w:sz w:val="26"/>
                <w:szCs w:val="26"/>
              </w:rPr>
              <w:t xml:space="preserve"> </w:t>
            </w:r>
            <w:proofErr w:type="spellStart"/>
            <w:r w:rsidRPr="00630F6B">
              <w:rPr>
                <w:bCs/>
                <w:sz w:val="26"/>
                <w:szCs w:val="26"/>
              </w:rPr>
              <w:t>các</w:t>
            </w:r>
            <w:proofErr w:type="spellEnd"/>
            <w:r w:rsidRPr="00630F6B">
              <w:rPr>
                <w:bCs/>
                <w:sz w:val="26"/>
                <w:szCs w:val="26"/>
              </w:rPr>
              <w:t xml:space="preserve"> </w:t>
            </w:r>
            <w:proofErr w:type="spellStart"/>
            <w:r w:rsidRPr="00630F6B">
              <w:rPr>
                <w:bCs/>
                <w:sz w:val="26"/>
                <w:szCs w:val="26"/>
              </w:rPr>
              <w:t>thành</w:t>
            </w:r>
            <w:proofErr w:type="spellEnd"/>
            <w:r w:rsidRPr="00630F6B">
              <w:rPr>
                <w:bCs/>
                <w:sz w:val="26"/>
                <w:szCs w:val="26"/>
              </w:rPr>
              <w:t xml:space="preserve"> </w:t>
            </w:r>
            <w:proofErr w:type="spellStart"/>
            <w:r w:rsidRPr="00630F6B">
              <w:rPr>
                <w:bCs/>
                <w:sz w:val="26"/>
                <w:szCs w:val="26"/>
              </w:rPr>
              <w:t>viên</w:t>
            </w:r>
            <w:proofErr w:type="spellEnd"/>
            <w:r w:rsidRPr="00630F6B">
              <w:rPr>
                <w:bCs/>
                <w:sz w:val="26"/>
                <w:szCs w:val="26"/>
              </w:rPr>
              <w:t xml:space="preserve"> </w:t>
            </w:r>
            <w:proofErr w:type="spellStart"/>
            <w:r w:rsidRPr="00630F6B">
              <w:rPr>
                <w:bCs/>
                <w:sz w:val="26"/>
                <w:szCs w:val="26"/>
              </w:rPr>
              <w:t>Tổ</w:t>
            </w:r>
            <w:proofErr w:type="spellEnd"/>
            <w:r w:rsidRPr="00630F6B">
              <w:rPr>
                <w:bCs/>
                <w:sz w:val="26"/>
                <w:szCs w:val="26"/>
              </w:rPr>
              <w:t xml:space="preserve"> </w:t>
            </w:r>
            <w:proofErr w:type="spellStart"/>
            <w:r w:rsidRPr="00630F6B">
              <w:rPr>
                <w:bCs/>
                <w:sz w:val="26"/>
                <w:szCs w:val="26"/>
              </w:rPr>
              <w:t>soạn</w:t>
            </w:r>
            <w:proofErr w:type="spellEnd"/>
            <w:r w:rsidRPr="00630F6B">
              <w:rPr>
                <w:bCs/>
                <w:sz w:val="26"/>
                <w:szCs w:val="26"/>
              </w:rPr>
              <w:t xml:space="preserve"> </w:t>
            </w:r>
            <w:proofErr w:type="spellStart"/>
            <w:r w:rsidRPr="00630F6B">
              <w:rPr>
                <w:bCs/>
                <w:sz w:val="26"/>
                <w:szCs w:val="26"/>
              </w:rPr>
              <w:t>thảo</w:t>
            </w:r>
            <w:proofErr w:type="spellEnd"/>
            <w:r w:rsidRPr="00630F6B">
              <w:rPr>
                <w:bCs/>
                <w:sz w:val="26"/>
                <w:szCs w:val="26"/>
              </w:rPr>
              <w:t>.</w:t>
            </w:r>
          </w:p>
          <w:p w:rsidR="00D67998" w:rsidRPr="00630F6B" w:rsidRDefault="00D67998" w:rsidP="00C529C9">
            <w:pPr>
              <w:jc w:val="both"/>
              <w:rPr>
                <w:b/>
                <w:bCs/>
                <w:sz w:val="26"/>
                <w:szCs w:val="26"/>
              </w:rPr>
            </w:pPr>
            <w:r w:rsidRPr="00630F6B">
              <w:rPr>
                <w:bCs/>
                <w:sz w:val="26"/>
                <w:szCs w:val="26"/>
              </w:rPr>
              <w:t xml:space="preserve">- </w:t>
            </w:r>
            <w:proofErr w:type="spellStart"/>
            <w:r w:rsidRPr="00630F6B">
              <w:rPr>
                <w:bCs/>
                <w:sz w:val="26"/>
                <w:szCs w:val="26"/>
              </w:rPr>
              <w:t>Đã</w:t>
            </w:r>
            <w:proofErr w:type="spellEnd"/>
            <w:r w:rsidRPr="00630F6B">
              <w:rPr>
                <w:bCs/>
                <w:sz w:val="26"/>
                <w:szCs w:val="26"/>
              </w:rPr>
              <w:t xml:space="preserve"> </w:t>
            </w:r>
            <w:proofErr w:type="spellStart"/>
            <w:r w:rsidRPr="00630F6B">
              <w:rPr>
                <w:bCs/>
                <w:sz w:val="26"/>
                <w:szCs w:val="26"/>
              </w:rPr>
              <w:t>gửi</w:t>
            </w:r>
            <w:proofErr w:type="spellEnd"/>
            <w:r w:rsidRPr="00630F6B">
              <w:rPr>
                <w:bCs/>
                <w:sz w:val="26"/>
                <w:szCs w:val="26"/>
              </w:rPr>
              <w:t xml:space="preserve"> </w:t>
            </w:r>
            <w:proofErr w:type="spellStart"/>
            <w:r w:rsidRPr="00630F6B">
              <w:rPr>
                <w:bCs/>
                <w:sz w:val="26"/>
                <w:szCs w:val="26"/>
              </w:rPr>
              <w:t>dự</w:t>
            </w:r>
            <w:proofErr w:type="spellEnd"/>
            <w:r w:rsidRPr="00630F6B">
              <w:rPr>
                <w:bCs/>
                <w:sz w:val="26"/>
                <w:szCs w:val="26"/>
              </w:rPr>
              <w:t xml:space="preserve"> </w:t>
            </w:r>
            <w:proofErr w:type="spellStart"/>
            <w:r w:rsidRPr="00630F6B">
              <w:rPr>
                <w:bCs/>
                <w:sz w:val="26"/>
                <w:szCs w:val="26"/>
              </w:rPr>
              <w:t>thảo</w:t>
            </w:r>
            <w:proofErr w:type="spellEnd"/>
            <w:r w:rsidRPr="00630F6B">
              <w:rPr>
                <w:bCs/>
                <w:sz w:val="26"/>
                <w:szCs w:val="26"/>
              </w:rPr>
              <w:t xml:space="preserve"> </w:t>
            </w:r>
            <w:proofErr w:type="spellStart"/>
            <w:r w:rsidRPr="00630F6B">
              <w:rPr>
                <w:bCs/>
                <w:sz w:val="26"/>
                <w:szCs w:val="26"/>
              </w:rPr>
              <w:t>Thông</w:t>
            </w:r>
            <w:proofErr w:type="spellEnd"/>
            <w:r w:rsidRPr="00630F6B">
              <w:rPr>
                <w:bCs/>
                <w:sz w:val="26"/>
                <w:szCs w:val="26"/>
              </w:rPr>
              <w:t xml:space="preserve"> </w:t>
            </w:r>
            <w:proofErr w:type="spellStart"/>
            <w:r w:rsidRPr="00630F6B">
              <w:rPr>
                <w:bCs/>
                <w:sz w:val="26"/>
                <w:szCs w:val="26"/>
              </w:rPr>
              <w:t>tư</w:t>
            </w:r>
            <w:proofErr w:type="spellEnd"/>
            <w:r w:rsidRPr="00630F6B">
              <w:rPr>
                <w:bCs/>
                <w:sz w:val="26"/>
                <w:szCs w:val="26"/>
              </w:rPr>
              <w:t xml:space="preserve"> </w:t>
            </w:r>
            <w:proofErr w:type="spellStart"/>
            <w:r w:rsidRPr="00630F6B">
              <w:rPr>
                <w:bCs/>
                <w:sz w:val="26"/>
                <w:szCs w:val="26"/>
              </w:rPr>
              <w:t>xin</w:t>
            </w:r>
            <w:proofErr w:type="spellEnd"/>
            <w:r w:rsidRPr="00630F6B">
              <w:rPr>
                <w:bCs/>
                <w:sz w:val="26"/>
                <w:szCs w:val="26"/>
              </w:rPr>
              <w:t xml:space="preserve"> ý </w:t>
            </w:r>
            <w:proofErr w:type="spellStart"/>
            <w:r w:rsidRPr="00630F6B">
              <w:rPr>
                <w:bCs/>
                <w:sz w:val="26"/>
                <w:szCs w:val="26"/>
              </w:rPr>
              <w:t>kiến</w:t>
            </w:r>
            <w:proofErr w:type="spellEnd"/>
            <w:r w:rsidRPr="00630F6B">
              <w:rPr>
                <w:bCs/>
                <w:sz w:val="26"/>
                <w:szCs w:val="26"/>
              </w:rPr>
              <w:t xml:space="preserve"> </w:t>
            </w:r>
            <w:proofErr w:type="spellStart"/>
            <w:r w:rsidRPr="00630F6B">
              <w:rPr>
                <w:bCs/>
                <w:sz w:val="26"/>
                <w:szCs w:val="26"/>
              </w:rPr>
              <w:t>các</w:t>
            </w:r>
            <w:proofErr w:type="spellEnd"/>
            <w:r w:rsidRPr="00630F6B">
              <w:rPr>
                <w:bCs/>
                <w:sz w:val="26"/>
                <w:szCs w:val="26"/>
              </w:rPr>
              <w:t xml:space="preserve"> </w:t>
            </w:r>
            <w:proofErr w:type="spellStart"/>
            <w:r w:rsidRPr="00630F6B">
              <w:rPr>
                <w:bCs/>
                <w:sz w:val="26"/>
                <w:szCs w:val="26"/>
              </w:rPr>
              <w:t>thành</w:t>
            </w:r>
            <w:proofErr w:type="spellEnd"/>
            <w:r w:rsidRPr="00630F6B">
              <w:rPr>
                <w:bCs/>
                <w:sz w:val="26"/>
                <w:szCs w:val="26"/>
              </w:rPr>
              <w:t xml:space="preserve"> </w:t>
            </w:r>
            <w:proofErr w:type="spellStart"/>
            <w:r w:rsidRPr="00630F6B">
              <w:rPr>
                <w:bCs/>
                <w:sz w:val="26"/>
                <w:szCs w:val="26"/>
              </w:rPr>
              <w:t>viên</w:t>
            </w:r>
            <w:proofErr w:type="spellEnd"/>
            <w:r w:rsidRPr="00630F6B">
              <w:rPr>
                <w:bCs/>
                <w:sz w:val="26"/>
                <w:szCs w:val="26"/>
              </w:rPr>
              <w:t xml:space="preserve"> </w:t>
            </w:r>
            <w:proofErr w:type="spellStart"/>
            <w:r w:rsidRPr="00630F6B">
              <w:rPr>
                <w:bCs/>
                <w:sz w:val="26"/>
                <w:szCs w:val="26"/>
              </w:rPr>
              <w:t>Tổ</w:t>
            </w:r>
            <w:proofErr w:type="spellEnd"/>
            <w:r w:rsidRPr="00630F6B">
              <w:rPr>
                <w:bCs/>
                <w:sz w:val="26"/>
                <w:szCs w:val="26"/>
              </w:rPr>
              <w:t xml:space="preserve"> </w:t>
            </w:r>
            <w:proofErr w:type="spellStart"/>
            <w:r w:rsidRPr="00630F6B">
              <w:rPr>
                <w:bCs/>
                <w:sz w:val="26"/>
                <w:szCs w:val="26"/>
              </w:rPr>
              <w:t>soạn</w:t>
            </w:r>
            <w:proofErr w:type="spellEnd"/>
            <w:r w:rsidRPr="00630F6B">
              <w:rPr>
                <w:bCs/>
                <w:sz w:val="26"/>
                <w:szCs w:val="26"/>
              </w:rPr>
              <w:t xml:space="preserve"> </w:t>
            </w:r>
            <w:proofErr w:type="spellStart"/>
            <w:r w:rsidRPr="00630F6B">
              <w:rPr>
                <w:bCs/>
                <w:sz w:val="26"/>
                <w:szCs w:val="26"/>
              </w:rPr>
              <w:t>thảo</w:t>
            </w:r>
            <w:proofErr w:type="spellEnd"/>
            <w:r w:rsidRPr="00630F6B">
              <w:rPr>
                <w:bCs/>
                <w:sz w:val="26"/>
                <w:szCs w:val="26"/>
              </w:rPr>
              <w:t xml:space="preserve"> (</w:t>
            </w:r>
            <w:proofErr w:type="spellStart"/>
            <w:r w:rsidRPr="00630F6B">
              <w:rPr>
                <w:bCs/>
                <w:sz w:val="26"/>
                <w:szCs w:val="26"/>
              </w:rPr>
              <w:t>lần</w:t>
            </w:r>
            <w:proofErr w:type="spellEnd"/>
            <w:r w:rsidRPr="00630F6B">
              <w:rPr>
                <w:bCs/>
                <w:sz w:val="26"/>
                <w:szCs w:val="26"/>
              </w:rPr>
              <w:t xml:space="preserve"> 02), </w:t>
            </w:r>
            <w:proofErr w:type="spellStart"/>
            <w:r w:rsidRPr="00630F6B">
              <w:rPr>
                <w:bCs/>
                <w:sz w:val="26"/>
                <w:szCs w:val="26"/>
              </w:rPr>
              <w:t>đang</w:t>
            </w:r>
            <w:proofErr w:type="spellEnd"/>
            <w:r w:rsidRPr="00630F6B">
              <w:rPr>
                <w:bCs/>
                <w:sz w:val="26"/>
                <w:szCs w:val="26"/>
              </w:rPr>
              <w:t xml:space="preserve"> </w:t>
            </w:r>
            <w:proofErr w:type="spellStart"/>
            <w:r w:rsidRPr="00630F6B">
              <w:rPr>
                <w:bCs/>
                <w:sz w:val="26"/>
                <w:szCs w:val="26"/>
              </w:rPr>
              <w:t>tiếp</w:t>
            </w:r>
            <w:proofErr w:type="spellEnd"/>
            <w:r w:rsidRPr="00630F6B">
              <w:rPr>
                <w:bCs/>
                <w:sz w:val="26"/>
                <w:szCs w:val="26"/>
              </w:rPr>
              <w:t xml:space="preserve"> </w:t>
            </w:r>
            <w:proofErr w:type="spellStart"/>
            <w:r w:rsidRPr="00630F6B">
              <w:rPr>
                <w:bCs/>
                <w:sz w:val="26"/>
                <w:szCs w:val="26"/>
              </w:rPr>
              <w:t>thu</w:t>
            </w:r>
            <w:proofErr w:type="spellEnd"/>
            <w:r w:rsidRPr="00630F6B">
              <w:rPr>
                <w:bCs/>
                <w:sz w:val="26"/>
                <w:szCs w:val="26"/>
              </w:rPr>
              <w:t xml:space="preserve"> ý </w:t>
            </w:r>
            <w:proofErr w:type="spellStart"/>
            <w:r w:rsidRPr="00630F6B">
              <w:rPr>
                <w:bCs/>
                <w:sz w:val="26"/>
                <w:szCs w:val="26"/>
              </w:rPr>
              <w:t>kiến</w:t>
            </w:r>
            <w:proofErr w:type="spellEnd"/>
            <w:r w:rsidRPr="00630F6B">
              <w:rPr>
                <w:bCs/>
                <w:sz w:val="26"/>
                <w:szCs w:val="26"/>
              </w:rPr>
              <w:t xml:space="preserve"> </w:t>
            </w:r>
            <w:proofErr w:type="spellStart"/>
            <w:r w:rsidRPr="00630F6B">
              <w:rPr>
                <w:bCs/>
                <w:sz w:val="26"/>
                <w:szCs w:val="26"/>
              </w:rPr>
              <w:t>góp</w:t>
            </w:r>
            <w:proofErr w:type="spellEnd"/>
            <w:r w:rsidRPr="00630F6B">
              <w:rPr>
                <w:bCs/>
                <w:sz w:val="26"/>
                <w:szCs w:val="26"/>
              </w:rPr>
              <w:t xml:space="preserve"> ý </w:t>
            </w:r>
            <w:proofErr w:type="spellStart"/>
            <w:r w:rsidRPr="00630F6B">
              <w:rPr>
                <w:bCs/>
                <w:sz w:val="26"/>
                <w:szCs w:val="26"/>
              </w:rPr>
              <w:t>của</w:t>
            </w:r>
            <w:proofErr w:type="spellEnd"/>
            <w:r w:rsidRPr="00630F6B">
              <w:rPr>
                <w:bCs/>
                <w:sz w:val="26"/>
                <w:szCs w:val="26"/>
              </w:rPr>
              <w:t xml:space="preserve"> </w:t>
            </w:r>
            <w:proofErr w:type="spellStart"/>
            <w:r w:rsidRPr="00630F6B">
              <w:rPr>
                <w:bCs/>
                <w:sz w:val="26"/>
                <w:szCs w:val="26"/>
              </w:rPr>
              <w:t>các</w:t>
            </w:r>
            <w:proofErr w:type="spellEnd"/>
            <w:r w:rsidRPr="00630F6B">
              <w:rPr>
                <w:bCs/>
                <w:sz w:val="26"/>
                <w:szCs w:val="26"/>
              </w:rPr>
              <w:t xml:space="preserve"> </w:t>
            </w:r>
            <w:proofErr w:type="spellStart"/>
            <w:r w:rsidRPr="00630F6B">
              <w:rPr>
                <w:bCs/>
                <w:sz w:val="26"/>
                <w:szCs w:val="26"/>
              </w:rPr>
              <w:t>thành</w:t>
            </w:r>
            <w:proofErr w:type="spellEnd"/>
            <w:r w:rsidRPr="00630F6B">
              <w:rPr>
                <w:bCs/>
                <w:sz w:val="26"/>
                <w:szCs w:val="26"/>
              </w:rPr>
              <w:t xml:space="preserve"> </w:t>
            </w:r>
            <w:proofErr w:type="spellStart"/>
            <w:r w:rsidRPr="00630F6B">
              <w:rPr>
                <w:bCs/>
                <w:sz w:val="26"/>
                <w:szCs w:val="26"/>
              </w:rPr>
              <w:t>viên</w:t>
            </w:r>
            <w:proofErr w:type="spellEnd"/>
            <w:r w:rsidRPr="00630F6B">
              <w:rPr>
                <w:bCs/>
                <w:sz w:val="26"/>
                <w:szCs w:val="26"/>
              </w:rPr>
              <w:t xml:space="preserve"> </w:t>
            </w:r>
            <w:proofErr w:type="spellStart"/>
            <w:r w:rsidRPr="00630F6B">
              <w:rPr>
                <w:bCs/>
                <w:sz w:val="26"/>
                <w:szCs w:val="26"/>
              </w:rPr>
              <w:t>Tổ</w:t>
            </w:r>
            <w:proofErr w:type="spellEnd"/>
            <w:r w:rsidRPr="00630F6B">
              <w:rPr>
                <w:bCs/>
                <w:sz w:val="26"/>
                <w:szCs w:val="26"/>
              </w:rPr>
              <w:t xml:space="preserve"> </w:t>
            </w:r>
            <w:proofErr w:type="spellStart"/>
            <w:r w:rsidRPr="00630F6B">
              <w:rPr>
                <w:bCs/>
                <w:sz w:val="26"/>
                <w:szCs w:val="26"/>
              </w:rPr>
              <w:t>soạn</w:t>
            </w:r>
            <w:proofErr w:type="spellEnd"/>
            <w:r w:rsidRPr="00630F6B">
              <w:rPr>
                <w:bCs/>
                <w:sz w:val="26"/>
                <w:szCs w:val="26"/>
              </w:rPr>
              <w:t xml:space="preserve"> </w:t>
            </w:r>
            <w:proofErr w:type="spellStart"/>
            <w:r w:rsidRPr="00630F6B">
              <w:rPr>
                <w:bCs/>
                <w:sz w:val="26"/>
                <w:szCs w:val="26"/>
              </w:rPr>
              <w:t>thảo</w:t>
            </w:r>
            <w:proofErr w:type="spellEnd"/>
            <w:r w:rsidRPr="00630F6B">
              <w:rPr>
                <w:bCs/>
                <w:sz w:val="26"/>
                <w:szCs w:val="26"/>
              </w:rPr>
              <w:t xml:space="preserve"> </w:t>
            </w:r>
            <w:proofErr w:type="spellStart"/>
            <w:r w:rsidRPr="00630F6B">
              <w:rPr>
                <w:bCs/>
                <w:sz w:val="26"/>
                <w:szCs w:val="26"/>
              </w:rPr>
              <w:t>và</w:t>
            </w:r>
            <w:proofErr w:type="spellEnd"/>
            <w:r w:rsidRPr="00630F6B">
              <w:rPr>
                <w:bCs/>
                <w:sz w:val="26"/>
                <w:szCs w:val="26"/>
              </w:rPr>
              <w:t xml:space="preserve"> ý </w:t>
            </w:r>
            <w:proofErr w:type="spellStart"/>
            <w:r w:rsidRPr="00630F6B">
              <w:rPr>
                <w:bCs/>
                <w:sz w:val="26"/>
                <w:szCs w:val="26"/>
              </w:rPr>
              <w:t>kiến</w:t>
            </w:r>
            <w:proofErr w:type="spellEnd"/>
            <w:r w:rsidRPr="00630F6B">
              <w:rPr>
                <w:bCs/>
                <w:sz w:val="26"/>
                <w:szCs w:val="26"/>
              </w:rPr>
              <w:t xml:space="preserve"> </w:t>
            </w:r>
            <w:proofErr w:type="spellStart"/>
            <w:r w:rsidRPr="00630F6B">
              <w:rPr>
                <w:bCs/>
                <w:sz w:val="26"/>
                <w:szCs w:val="26"/>
              </w:rPr>
              <w:t>của</w:t>
            </w:r>
            <w:proofErr w:type="spellEnd"/>
            <w:r w:rsidRPr="00630F6B">
              <w:rPr>
                <w:bCs/>
                <w:sz w:val="26"/>
                <w:szCs w:val="26"/>
              </w:rPr>
              <w:t xml:space="preserve"> </w:t>
            </w:r>
            <w:proofErr w:type="spellStart"/>
            <w:r w:rsidRPr="00630F6B">
              <w:rPr>
                <w:bCs/>
                <w:sz w:val="26"/>
                <w:szCs w:val="26"/>
              </w:rPr>
              <w:t>các</w:t>
            </w:r>
            <w:proofErr w:type="spellEnd"/>
            <w:r w:rsidRPr="00630F6B">
              <w:rPr>
                <w:bCs/>
                <w:sz w:val="26"/>
                <w:szCs w:val="26"/>
              </w:rPr>
              <w:t xml:space="preserve"> </w:t>
            </w:r>
            <w:proofErr w:type="spellStart"/>
            <w:r w:rsidRPr="00630F6B">
              <w:rPr>
                <w:bCs/>
                <w:sz w:val="26"/>
                <w:szCs w:val="26"/>
              </w:rPr>
              <w:t>đơn</w:t>
            </w:r>
            <w:proofErr w:type="spellEnd"/>
            <w:r w:rsidRPr="00630F6B">
              <w:rPr>
                <w:bCs/>
                <w:sz w:val="26"/>
                <w:szCs w:val="26"/>
              </w:rPr>
              <w:t xml:space="preserve"> </w:t>
            </w:r>
            <w:proofErr w:type="spellStart"/>
            <w:r w:rsidRPr="00630F6B">
              <w:rPr>
                <w:bCs/>
                <w:sz w:val="26"/>
                <w:szCs w:val="26"/>
              </w:rPr>
              <w:t>vị</w:t>
            </w:r>
            <w:proofErr w:type="spellEnd"/>
            <w:r w:rsidRPr="00630F6B">
              <w:rPr>
                <w:bCs/>
                <w:sz w:val="26"/>
                <w:szCs w:val="26"/>
              </w:rPr>
              <w:t xml:space="preserve"> </w:t>
            </w:r>
            <w:proofErr w:type="spellStart"/>
            <w:r w:rsidRPr="00630F6B">
              <w:rPr>
                <w:bCs/>
                <w:sz w:val="26"/>
                <w:szCs w:val="26"/>
              </w:rPr>
              <w:t>liên</w:t>
            </w:r>
            <w:proofErr w:type="spellEnd"/>
            <w:r w:rsidRPr="00630F6B">
              <w:rPr>
                <w:bCs/>
                <w:sz w:val="26"/>
                <w:szCs w:val="26"/>
              </w:rPr>
              <w:t xml:space="preserve"> </w:t>
            </w:r>
            <w:proofErr w:type="spellStart"/>
            <w:r w:rsidRPr="00630F6B">
              <w:rPr>
                <w:bCs/>
                <w:sz w:val="26"/>
                <w:szCs w:val="26"/>
              </w:rPr>
              <w:t>quan</w:t>
            </w:r>
            <w:proofErr w:type="spellEnd"/>
            <w:r w:rsidRPr="00630F6B">
              <w:rPr>
                <w:bCs/>
                <w:sz w:val="26"/>
                <w:szCs w:val="26"/>
              </w:rPr>
              <w:t xml:space="preserve"> </w:t>
            </w:r>
            <w:proofErr w:type="spellStart"/>
            <w:r w:rsidRPr="00630F6B">
              <w:rPr>
                <w:bCs/>
                <w:sz w:val="26"/>
                <w:szCs w:val="26"/>
              </w:rPr>
              <w:t>trong</w:t>
            </w:r>
            <w:proofErr w:type="spellEnd"/>
            <w:r w:rsidRPr="00630F6B">
              <w:rPr>
                <w:bCs/>
                <w:sz w:val="26"/>
                <w:szCs w:val="26"/>
              </w:rPr>
              <w:t xml:space="preserve"> </w:t>
            </w:r>
            <w:proofErr w:type="spellStart"/>
            <w:r w:rsidRPr="00630F6B">
              <w:rPr>
                <w:bCs/>
                <w:sz w:val="26"/>
                <w:szCs w:val="26"/>
              </w:rPr>
              <w:t>Tổng</w:t>
            </w:r>
            <w:proofErr w:type="spellEnd"/>
            <w:r w:rsidRPr="00630F6B">
              <w:rPr>
                <w:bCs/>
                <w:sz w:val="26"/>
                <w:szCs w:val="26"/>
              </w:rPr>
              <w:t xml:space="preserve"> </w:t>
            </w:r>
            <w:proofErr w:type="spellStart"/>
            <w:r w:rsidRPr="00630F6B">
              <w:rPr>
                <w:bCs/>
                <w:sz w:val="26"/>
                <w:szCs w:val="26"/>
              </w:rPr>
              <w:t>cục</w:t>
            </w:r>
            <w:proofErr w:type="spellEnd"/>
            <w:r w:rsidRPr="00630F6B">
              <w:rPr>
                <w:bCs/>
                <w:sz w:val="26"/>
                <w:szCs w:val="26"/>
              </w:rPr>
              <w:t xml:space="preserve"> </w:t>
            </w:r>
            <w:proofErr w:type="spellStart"/>
            <w:r w:rsidRPr="00630F6B">
              <w:rPr>
                <w:bCs/>
                <w:sz w:val="26"/>
                <w:szCs w:val="26"/>
              </w:rPr>
              <w:t>Tổng</w:t>
            </w:r>
            <w:proofErr w:type="spellEnd"/>
            <w:r w:rsidRPr="00630F6B">
              <w:rPr>
                <w:bCs/>
                <w:sz w:val="26"/>
                <w:szCs w:val="26"/>
              </w:rPr>
              <w:t xml:space="preserve"> </w:t>
            </w:r>
            <w:proofErr w:type="spellStart"/>
            <w:r w:rsidRPr="00630F6B">
              <w:rPr>
                <w:bCs/>
                <w:sz w:val="26"/>
                <w:szCs w:val="26"/>
              </w:rPr>
              <w:t>cục</w:t>
            </w:r>
            <w:proofErr w:type="spellEnd"/>
            <w:r w:rsidRPr="00630F6B">
              <w:rPr>
                <w:bCs/>
                <w:sz w:val="26"/>
                <w:szCs w:val="26"/>
              </w:rPr>
              <w:t xml:space="preserve"> </w:t>
            </w:r>
            <w:proofErr w:type="spellStart"/>
            <w:r w:rsidRPr="00630F6B">
              <w:rPr>
                <w:bCs/>
                <w:sz w:val="26"/>
                <w:szCs w:val="26"/>
              </w:rPr>
              <w:t>Khí</w:t>
            </w:r>
            <w:proofErr w:type="spellEnd"/>
            <w:r w:rsidRPr="00630F6B">
              <w:rPr>
                <w:bCs/>
                <w:sz w:val="26"/>
                <w:szCs w:val="26"/>
              </w:rPr>
              <w:t xml:space="preserve"> </w:t>
            </w:r>
            <w:proofErr w:type="spellStart"/>
            <w:r w:rsidRPr="00630F6B">
              <w:rPr>
                <w:bCs/>
                <w:sz w:val="26"/>
                <w:szCs w:val="26"/>
              </w:rPr>
              <w:t>tượng</w:t>
            </w:r>
            <w:proofErr w:type="spellEnd"/>
            <w:r w:rsidRPr="00630F6B">
              <w:rPr>
                <w:bCs/>
                <w:sz w:val="26"/>
                <w:szCs w:val="26"/>
              </w:rPr>
              <w:t xml:space="preserve"> </w:t>
            </w:r>
            <w:proofErr w:type="spellStart"/>
            <w:r w:rsidRPr="00630F6B">
              <w:rPr>
                <w:bCs/>
                <w:sz w:val="26"/>
                <w:szCs w:val="26"/>
              </w:rPr>
              <w:t>Thủy</w:t>
            </w:r>
            <w:proofErr w:type="spellEnd"/>
            <w:r w:rsidRPr="00630F6B">
              <w:rPr>
                <w:bCs/>
                <w:sz w:val="26"/>
                <w:szCs w:val="26"/>
              </w:rPr>
              <w:t xml:space="preserve"> </w:t>
            </w:r>
            <w:proofErr w:type="spellStart"/>
            <w:r w:rsidRPr="00630F6B">
              <w:rPr>
                <w:bCs/>
                <w:sz w:val="26"/>
                <w:szCs w:val="26"/>
              </w:rPr>
              <w:t>văn</w:t>
            </w:r>
            <w:proofErr w:type="spellEnd"/>
            <w:r w:rsidRPr="00630F6B">
              <w:rPr>
                <w:bCs/>
                <w:sz w:val="26"/>
                <w:szCs w:val="26"/>
              </w:rPr>
              <w:t xml:space="preserve"> </w:t>
            </w:r>
            <w:r w:rsidRPr="00630F6B">
              <w:rPr>
                <w:bCs/>
                <w:sz w:val="26"/>
                <w:szCs w:val="26"/>
              </w:rPr>
              <w:lastRenderedPageBreak/>
              <w:t>(</w:t>
            </w:r>
            <w:proofErr w:type="spellStart"/>
            <w:r w:rsidRPr="00630F6B">
              <w:rPr>
                <w:bCs/>
                <w:sz w:val="26"/>
                <w:szCs w:val="26"/>
              </w:rPr>
              <w:t>lần</w:t>
            </w:r>
            <w:proofErr w:type="spellEnd"/>
            <w:r w:rsidRPr="00630F6B">
              <w:rPr>
                <w:bCs/>
                <w:sz w:val="26"/>
                <w:szCs w:val="26"/>
              </w:rPr>
              <w:t xml:space="preserve"> 02). </w:t>
            </w:r>
            <w:proofErr w:type="spellStart"/>
            <w:r w:rsidRPr="00630F6B">
              <w:rPr>
                <w:bCs/>
                <w:sz w:val="26"/>
                <w:szCs w:val="26"/>
              </w:rPr>
              <w:t>Chuẩn</w:t>
            </w:r>
            <w:proofErr w:type="spellEnd"/>
            <w:r w:rsidRPr="00630F6B">
              <w:rPr>
                <w:bCs/>
                <w:sz w:val="26"/>
                <w:szCs w:val="26"/>
              </w:rPr>
              <w:t xml:space="preserve"> </w:t>
            </w:r>
            <w:proofErr w:type="spellStart"/>
            <w:r w:rsidRPr="00630F6B">
              <w:rPr>
                <w:bCs/>
                <w:sz w:val="26"/>
                <w:szCs w:val="26"/>
              </w:rPr>
              <w:t>bị</w:t>
            </w:r>
            <w:proofErr w:type="spellEnd"/>
            <w:r w:rsidRPr="00630F6B">
              <w:rPr>
                <w:bCs/>
                <w:sz w:val="26"/>
                <w:szCs w:val="26"/>
              </w:rPr>
              <w:t xml:space="preserve"> </w:t>
            </w:r>
            <w:proofErr w:type="spellStart"/>
            <w:r w:rsidRPr="00630F6B">
              <w:rPr>
                <w:bCs/>
                <w:sz w:val="26"/>
                <w:szCs w:val="26"/>
              </w:rPr>
              <w:t>trình</w:t>
            </w:r>
            <w:proofErr w:type="spellEnd"/>
            <w:r w:rsidRPr="00630F6B">
              <w:rPr>
                <w:bCs/>
                <w:sz w:val="26"/>
                <w:szCs w:val="26"/>
              </w:rPr>
              <w:t xml:space="preserve"> </w:t>
            </w:r>
            <w:proofErr w:type="spellStart"/>
            <w:r w:rsidRPr="00630F6B">
              <w:rPr>
                <w:bCs/>
                <w:sz w:val="26"/>
                <w:szCs w:val="26"/>
              </w:rPr>
              <w:t>Lãnh</w:t>
            </w:r>
            <w:proofErr w:type="spellEnd"/>
            <w:r w:rsidRPr="00630F6B">
              <w:rPr>
                <w:bCs/>
                <w:sz w:val="26"/>
                <w:szCs w:val="26"/>
              </w:rPr>
              <w:t xml:space="preserve"> </w:t>
            </w:r>
            <w:proofErr w:type="spellStart"/>
            <w:r w:rsidRPr="00630F6B">
              <w:rPr>
                <w:bCs/>
                <w:sz w:val="26"/>
                <w:szCs w:val="26"/>
              </w:rPr>
              <w:t>đạo</w:t>
            </w:r>
            <w:proofErr w:type="spellEnd"/>
            <w:r w:rsidRPr="00630F6B">
              <w:rPr>
                <w:bCs/>
                <w:sz w:val="26"/>
                <w:szCs w:val="26"/>
              </w:rPr>
              <w:t xml:space="preserve"> </w:t>
            </w:r>
            <w:proofErr w:type="spellStart"/>
            <w:r w:rsidRPr="00630F6B">
              <w:rPr>
                <w:bCs/>
                <w:sz w:val="26"/>
                <w:szCs w:val="26"/>
              </w:rPr>
              <w:t>Bộ</w:t>
            </w:r>
            <w:proofErr w:type="spellEnd"/>
            <w:r w:rsidRPr="00630F6B">
              <w:rPr>
                <w:bCs/>
                <w:sz w:val="26"/>
                <w:szCs w:val="26"/>
              </w:rPr>
              <w:t xml:space="preserve"> </w:t>
            </w:r>
            <w:proofErr w:type="spellStart"/>
            <w:r w:rsidRPr="00630F6B">
              <w:rPr>
                <w:bCs/>
                <w:sz w:val="26"/>
                <w:szCs w:val="26"/>
              </w:rPr>
              <w:t>đăng</w:t>
            </w:r>
            <w:proofErr w:type="spellEnd"/>
            <w:r w:rsidRPr="00630F6B">
              <w:rPr>
                <w:bCs/>
                <w:sz w:val="26"/>
                <w:szCs w:val="26"/>
              </w:rPr>
              <w:t xml:space="preserve"> </w:t>
            </w:r>
            <w:proofErr w:type="spellStart"/>
            <w:r w:rsidRPr="00630F6B">
              <w:rPr>
                <w:bCs/>
                <w:sz w:val="26"/>
                <w:szCs w:val="26"/>
              </w:rPr>
              <w:t>tải</w:t>
            </w:r>
            <w:proofErr w:type="spellEnd"/>
            <w:r w:rsidRPr="00630F6B">
              <w:rPr>
                <w:bCs/>
                <w:sz w:val="26"/>
                <w:szCs w:val="26"/>
              </w:rPr>
              <w:t xml:space="preserve"> </w:t>
            </w:r>
            <w:proofErr w:type="spellStart"/>
            <w:r w:rsidRPr="00630F6B">
              <w:rPr>
                <w:bCs/>
                <w:sz w:val="26"/>
                <w:szCs w:val="26"/>
              </w:rPr>
              <w:t>dự</w:t>
            </w:r>
            <w:proofErr w:type="spellEnd"/>
            <w:r w:rsidRPr="00630F6B">
              <w:rPr>
                <w:bCs/>
                <w:sz w:val="26"/>
                <w:szCs w:val="26"/>
              </w:rPr>
              <w:t xml:space="preserve"> </w:t>
            </w:r>
            <w:proofErr w:type="spellStart"/>
            <w:r w:rsidRPr="00630F6B">
              <w:rPr>
                <w:bCs/>
                <w:sz w:val="26"/>
                <w:szCs w:val="26"/>
              </w:rPr>
              <w:t>thảo</w:t>
            </w:r>
            <w:proofErr w:type="spellEnd"/>
            <w:r w:rsidRPr="00630F6B">
              <w:rPr>
                <w:bCs/>
                <w:sz w:val="26"/>
                <w:szCs w:val="26"/>
              </w:rPr>
              <w:t xml:space="preserve"> </w:t>
            </w:r>
            <w:proofErr w:type="spellStart"/>
            <w:r w:rsidRPr="00630F6B">
              <w:rPr>
                <w:bCs/>
                <w:sz w:val="26"/>
                <w:szCs w:val="26"/>
              </w:rPr>
              <w:t>Thông</w:t>
            </w:r>
            <w:proofErr w:type="spellEnd"/>
            <w:r w:rsidRPr="00630F6B">
              <w:rPr>
                <w:bCs/>
                <w:sz w:val="26"/>
                <w:szCs w:val="26"/>
              </w:rPr>
              <w:t xml:space="preserve"> </w:t>
            </w:r>
            <w:proofErr w:type="spellStart"/>
            <w:r w:rsidRPr="00630F6B">
              <w:rPr>
                <w:bCs/>
                <w:sz w:val="26"/>
                <w:szCs w:val="26"/>
              </w:rPr>
              <w:t>tư</w:t>
            </w:r>
            <w:proofErr w:type="spellEnd"/>
            <w:r w:rsidRPr="00630F6B">
              <w:rPr>
                <w:bCs/>
                <w:sz w:val="26"/>
                <w:szCs w:val="26"/>
              </w:rPr>
              <w:t xml:space="preserve"> </w:t>
            </w:r>
            <w:proofErr w:type="spellStart"/>
            <w:r w:rsidRPr="00630F6B">
              <w:rPr>
                <w:bCs/>
                <w:sz w:val="26"/>
                <w:szCs w:val="26"/>
              </w:rPr>
              <w:t>lên</w:t>
            </w:r>
            <w:proofErr w:type="spellEnd"/>
            <w:r w:rsidRPr="00630F6B">
              <w:rPr>
                <w:bCs/>
                <w:sz w:val="26"/>
                <w:szCs w:val="26"/>
              </w:rPr>
              <w:t xml:space="preserve"> </w:t>
            </w:r>
            <w:proofErr w:type="spellStart"/>
            <w:r w:rsidRPr="00630F6B">
              <w:rPr>
                <w:bCs/>
                <w:sz w:val="26"/>
                <w:szCs w:val="26"/>
              </w:rPr>
              <w:t>Cổng</w:t>
            </w:r>
            <w:proofErr w:type="spellEnd"/>
            <w:r w:rsidRPr="00630F6B">
              <w:rPr>
                <w:bCs/>
                <w:sz w:val="26"/>
                <w:szCs w:val="26"/>
              </w:rPr>
              <w:t xml:space="preserve"> </w:t>
            </w:r>
            <w:proofErr w:type="spellStart"/>
            <w:r w:rsidRPr="00630F6B">
              <w:rPr>
                <w:bCs/>
                <w:sz w:val="26"/>
                <w:szCs w:val="26"/>
              </w:rPr>
              <w:t>Thông</w:t>
            </w:r>
            <w:proofErr w:type="spellEnd"/>
            <w:r w:rsidRPr="00630F6B">
              <w:rPr>
                <w:bCs/>
                <w:sz w:val="26"/>
                <w:szCs w:val="26"/>
              </w:rPr>
              <w:t xml:space="preserve"> tin </w:t>
            </w:r>
            <w:proofErr w:type="spellStart"/>
            <w:r w:rsidRPr="00630F6B">
              <w:rPr>
                <w:bCs/>
                <w:sz w:val="26"/>
                <w:szCs w:val="26"/>
              </w:rPr>
              <w:t>điện</w:t>
            </w:r>
            <w:proofErr w:type="spellEnd"/>
            <w:r w:rsidRPr="00630F6B">
              <w:rPr>
                <w:bCs/>
                <w:sz w:val="26"/>
                <w:szCs w:val="26"/>
              </w:rPr>
              <w:t xml:space="preserve"> </w:t>
            </w:r>
            <w:proofErr w:type="spellStart"/>
            <w:r w:rsidRPr="00630F6B">
              <w:rPr>
                <w:bCs/>
                <w:sz w:val="26"/>
                <w:szCs w:val="26"/>
              </w:rPr>
              <w:t>tử</w:t>
            </w:r>
            <w:proofErr w:type="spellEnd"/>
            <w:r w:rsidRPr="00630F6B">
              <w:rPr>
                <w:bCs/>
                <w:sz w:val="26"/>
                <w:szCs w:val="26"/>
              </w:rPr>
              <w:t xml:space="preserve"> </w:t>
            </w:r>
            <w:proofErr w:type="spellStart"/>
            <w:r w:rsidRPr="00630F6B">
              <w:rPr>
                <w:bCs/>
                <w:sz w:val="26"/>
                <w:szCs w:val="26"/>
              </w:rPr>
              <w:t>Chính</w:t>
            </w:r>
            <w:proofErr w:type="spellEnd"/>
            <w:r w:rsidRPr="00630F6B">
              <w:rPr>
                <w:bCs/>
                <w:sz w:val="26"/>
                <w:szCs w:val="26"/>
              </w:rPr>
              <w:t xml:space="preserve"> </w:t>
            </w:r>
            <w:proofErr w:type="spellStart"/>
            <w:r w:rsidRPr="00630F6B">
              <w:rPr>
                <w:bCs/>
                <w:sz w:val="26"/>
                <w:szCs w:val="26"/>
              </w:rPr>
              <w:t>phủ</w:t>
            </w:r>
            <w:proofErr w:type="spellEnd"/>
            <w:r w:rsidRPr="00630F6B">
              <w:rPr>
                <w:bCs/>
                <w:sz w:val="26"/>
                <w:szCs w:val="26"/>
              </w:rPr>
              <w:t xml:space="preserve"> </w:t>
            </w:r>
            <w:proofErr w:type="spellStart"/>
            <w:r w:rsidRPr="00630F6B">
              <w:rPr>
                <w:bCs/>
                <w:sz w:val="26"/>
                <w:szCs w:val="26"/>
              </w:rPr>
              <w:t>và</w:t>
            </w:r>
            <w:proofErr w:type="spellEnd"/>
            <w:r w:rsidRPr="00630F6B">
              <w:rPr>
                <w:bCs/>
                <w:sz w:val="26"/>
                <w:szCs w:val="26"/>
              </w:rPr>
              <w:t xml:space="preserve"> </w:t>
            </w:r>
            <w:proofErr w:type="spellStart"/>
            <w:r w:rsidRPr="00630F6B">
              <w:rPr>
                <w:bCs/>
                <w:sz w:val="26"/>
                <w:szCs w:val="26"/>
              </w:rPr>
              <w:t>Cổng</w:t>
            </w:r>
            <w:proofErr w:type="spellEnd"/>
            <w:r w:rsidRPr="00630F6B">
              <w:rPr>
                <w:bCs/>
                <w:sz w:val="26"/>
                <w:szCs w:val="26"/>
              </w:rPr>
              <w:t xml:space="preserve"> </w:t>
            </w:r>
            <w:proofErr w:type="spellStart"/>
            <w:r w:rsidRPr="00630F6B">
              <w:rPr>
                <w:bCs/>
                <w:sz w:val="26"/>
                <w:szCs w:val="26"/>
              </w:rPr>
              <w:t>Thông</w:t>
            </w:r>
            <w:proofErr w:type="spellEnd"/>
            <w:r w:rsidRPr="00630F6B">
              <w:rPr>
                <w:bCs/>
                <w:sz w:val="26"/>
                <w:szCs w:val="26"/>
              </w:rPr>
              <w:t xml:space="preserve"> tin </w:t>
            </w:r>
            <w:proofErr w:type="spellStart"/>
            <w:r w:rsidRPr="00630F6B">
              <w:rPr>
                <w:bCs/>
                <w:sz w:val="26"/>
                <w:szCs w:val="26"/>
              </w:rPr>
              <w:t>điện</w:t>
            </w:r>
            <w:proofErr w:type="spellEnd"/>
            <w:r w:rsidRPr="00630F6B">
              <w:rPr>
                <w:bCs/>
                <w:sz w:val="26"/>
                <w:szCs w:val="26"/>
              </w:rPr>
              <w:t xml:space="preserve"> </w:t>
            </w:r>
            <w:proofErr w:type="spellStart"/>
            <w:r w:rsidRPr="00630F6B">
              <w:rPr>
                <w:bCs/>
                <w:sz w:val="26"/>
                <w:szCs w:val="26"/>
              </w:rPr>
              <w:t>tử</w:t>
            </w:r>
            <w:proofErr w:type="spellEnd"/>
            <w:r w:rsidRPr="00630F6B">
              <w:rPr>
                <w:bCs/>
                <w:sz w:val="26"/>
                <w:szCs w:val="26"/>
              </w:rPr>
              <w:t xml:space="preserve"> </w:t>
            </w:r>
            <w:proofErr w:type="spellStart"/>
            <w:r w:rsidRPr="00630F6B">
              <w:rPr>
                <w:bCs/>
                <w:sz w:val="26"/>
                <w:szCs w:val="26"/>
              </w:rPr>
              <w:t>Bộ</w:t>
            </w:r>
            <w:proofErr w:type="spellEnd"/>
            <w:r w:rsidRPr="00630F6B">
              <w:rPr>
                <w:bCs/>
                <w:sz w:val="26"/>
                <w:szCs w:val="26"/>
              </w:rPr>
              <w:t xml:space="preserve"> </w:t>
            </w:r>
            <w:proofErr w:type="spellStart"/>
            <w:r w:rsidRPr="00630F6B">
              <w:rPr>
                <w:bCs/>
                <w:sz w:val="26"/>
                <w:szCs w:val="26"/>
              </w:rPr>
              <w:t>Tài</w:t>
            </w:r>
            <w:proofErr w:type="spellEnd"/>
            <w:r w:rsidRPr="00630F6B">
              <w:rPr>
                <w:bCs/>
                <w:sz w:val="26"/>
                <w:szCs w:val="26"/>
              </w:rPr>
              <w:t xml:space="preserve"> </w:t>
            </w:r>
            <w:proofErr w:type="spellStart"/>
            <w:r w:rsidRPr="00630F6B">
              <w:rPr>
                <w:bCs/>
                <w:sz w:val="26"/>
                <w:szCs w:val="26"/>
              </w:rPr>
              <w:t>nguyên</w:t>
            </w:r>
            <w:proofErr w:type="spellEnd"/>
            <w:r w:rsidRPr="00630F6B">
              <w:rPr>
                <w:bCs/>
                <w:sz w:val="26"/>
                <w:szCs w:val="26"/>
              </w:rPr>
              <w:t xml:space="preserve"> </w:t>
            </w:r>
            <w:proofErr w:type="spellStart"/>
            <w:r w:rsidRPr="00630F6B">
              <w:rPr>
                <w:bCs/>
                <w:sz w:val="26"/>
                <w:szCs w:val="26"/>
              </w:rPr>
              <w:t>và</w:t>
            </w:r>
            <w:proofErr w:type="spellEnd"/>
            <w:r w:rsidRPr="00630F6B">
              <w:rPr>
                <w:bCs/>
                <w:sz w:val="26"/>
                <w:szCs w:val="26"/>
              </w:rPr>
              <w:t xml:space="preserve"> </w:t>
            </w:r>
            <w:proofErr w:type="spellStart"/>
            <w:r w:rsidRPr="00630F6B">
              <w:rPr>
                <w:bCs/>
                <w:sz w:val="26"/>
                <w:szCs w:val="26"/>
              </w:rPr>
              <w:t>Môi</w:t>
            </w:r>
            <w:proofErr w:type="spellEnd"/>
            <w:r w:rsidRPr="00630F6B">
              <w:rPr>
                <w:bCs/>
                <w:sz w:val="26"/>
                <w:szCs w:val="26"/>
              </w:rPr>
              <w:t xml:space="preserve"> </w:t>
            </w:r>
            <w:proofErr w:type="spellStart"/>
            <w:r w:rsidRPr="00630F6B">
              <w:rPr>
                <w:bCs/>
                <w:sz w:val="26"/>
                <w:szCs w:val="26"/>
              </w:rPr>
              <w:t>trường</w:t>
            </w:r>
            <w:proofErr w:type="spellEnd"/>
            <w:r w:rsidRPr="00630F6B">
              <w:rPr>
                <w:bCs/>
                <w:sz w:val="26"/>
                <w:szCs w:val="26"/>
              </w:rPr>
              <w:t xml:space="preserve"> </w:t>
            </w:r>
            <w:proofErr w:type="spellStart"/>
            <w:r w:rsidRPr="00630F6B">
              <w:rPr>
                <w:bCs/>
                <w:sz w:val="26"/>
                <w:szCs w:val="26"/>
              </w:rPr>
              <w:t>để</w:t>
            </w:r>
            <w:proofErr w:type="spellEnd"/>
            <w:r w:rsidRPr="00630F6B">
              <w:rPr>
                <w:bCs/>
                <w:sz w:val="26"/>
                <w:szCs w:val="26"/>
              </w:rPr>
              <w:t xml:space="preserve"> </w:t>
            </w:r>
            <w:proofErr w:type="spellStart"/>
            <w:r w:rsidRPr="00630F6B">
              <w:rPr>
                <w:bCs/>
                <w:sz w:val="26"/>
                <w:szCs w:val="26"/>
              </w:rPr>
              <w:t>lấy</w:t>
            </w:r>
            <w:proofErr w:type="spellEnd"/>
            <w:r w:rsidRPr="00630F6B">
              <w:rPr>
                <w:bCs/>
                <w:sz w:val="26"/>
                <w:szCs w:val="26"/>
              </w:rPr>
              <w:t xml:space="preserve"> ý </w:t>
            </w:r>
            <w:proofErr w:type="spellStart"/>
            <w:r w:rsidRPr="00630F6B">
              <w:rPr>
                <w:bCs/>
                <w:sz w:val="26"/>
                <w:szCs w:val="26"/>
              </w:rPr>
              <w:t>kiến</w:t>
            </w:r>
            <w:proofErr w:type="spellEnd"/>
            <w:r w:rsidRPr="00630F6B">
              <w:rPr>
                <w:bCs/>
                <w:sz w:val="26"/>
                <w:szCs w:val="26"/>
              </w:rPr>
              <w:t xml:space="preserve"> </w:t>
            </w:r>
            <w:proofErr w:type="spellStart"/>
            <w:r w:rsidRPr="00630F6B">
              <w:rPr>
                <w:bCs/>
                <w:sz w:val="26"/>
                <w:szCs w:val="26"/>
              </w:rPr>
              <w:t>góp</w:t>
            </w:r>
            <w:proofErr w:type="spellEnd"/>
            <w:r w:rsidRPr="00630F6B">
              <w:rPr>
                <w:bCs/>
                <w:sz w:val="26"/>
                <w:szCs w:val="26"/>
              </w:rPr>
              <w:t xml:space="preserve"> ý </w:t>
            </w:r>
            <w:proofErr w:type="spellStart"/>
            <w:r w:rsidRPr="00630F6B">
              <w:rPr>
                <w:bCs/>
                <w:sz w:val="26"/>
                <w:szCs w:val="26"/>
              </w:rPr>
              <w:t>của</w:t>
            </w:r>
            <w:proofErr w:type="spellEnd"/>
            <w:r w:rsidRPr="00630F6B">
              <w:rPr>
                <w:bCs/>
                <w:sz w:val="26"/>
                <w:szCs w:val="26"/>
              </w:rPr>
              <w:t xml:space="preserve"> </w:t>
            </w:r>
            <w:proofErr w:type="spellStart"/>
            <w:r w:rsidRPr="00630F6B">
              <w:rPr>
                <w:bCs/>
                <w:sz w:val="26"/>
                <w:szCs w:val="26"/>
              </w:rPr>
              <w:t>các</w:t>
            </w:r>
            <w:proofErr w:type="spellEnd"/>
            <w:r w:rsidRPr="00630F6B">
              <w:rPr>
                <w:bCs/>
                <w:sz w:val="26"/>
                <w:szCs w:val="26"/>
              </w:rPr>
              <w:t xml:space="preserve"> </w:t>
            </w:r>
            <w:proofErr w:type="spellStart"/>
            <w:r w:rsidRPr="00630F6B">
              <w:rPr>
                <w:bCs/>
                <w:sz w:val="26"/>
                <w:szCs w:val="26"/>
              </w:rPr>
              <w:t>tổ</w:t>
            </w:r>
            <w:proofErr w:type="spellEnd"/>
            <w:r w:rsidRPr="00630F6B">
              <w:rPr>
                <w:bCs/>
                <w:sz w:val="26"/>
                <w:szCs w:val="26"/>
              </w:rPr>
              <w:t xml:space="preserve"> </w:t>
            </w:r>
            <w:proofErr w:type="spellStart"/>
            <w:r w:rsidRPr="00630F6B">
              <w:rPr>
                <w:bCs/>
                <w:sz w:val="26"/>
                <w:szCs w:val="26"/>
              </w:rPr>
              <w:t>chức</w:t>
            </w:r>
            <w:proofErr w:type="spellEnd"/>
            <w:r w:rsidRPr="00630F6B">
              <w:rPr>
                <w:bCs/>
                <w:sz w:val="26"/>
                <w:szCs w:val="26"/>
              </w:rPr>
              <w:t xml:space="preserve">, </w:t>
            </w:r>
            <w:proofErr w:type="spellStart"/>
            <w:r w:rsidRPr="00630F6B">
              <w:rPr>
                <w:bCs/>
                <w:sz w:val="26"/>
                <w:szCs w:val="26"/>
              </w:rPr>
              <w:t>cá</w:t>
            </w:r>
            <w:proofErr w:type="spellEnd"/>
            <w:r w:rsidRPr="00630F6B">
              <w:rPr>
                <w:bCs/>
                <w:sz w:val="26"/>
                <w:szCs w:val="26"/>
              </w:rPr>
              <w:t xml:space="preserve"> </w:t>
            </w:r>
            <w:proofErr w:type="spellStart"/>
            <w:r w:rsidRPr="00630F6B">
              <w:rPr>
                <w:bCs/>
                <w:sz w:val="26"/>
                <w:szCs w:val="26"/>
              </w:rPr>
              <w:t>nhân</w:t>
            </w:r>
            <w:proofErr w:type="spellEnd"/>
            <w:r w:rsidRPr="00630F6B">
              <w:rPr>
                <w:bCs/>
                <w:sz w:val="26"/>
                <w:szCs w:val="26"/>
              </w:rPr>
              <w:t xml:space="preserve">. </w:t>
            </w:r>
          </w:p>
        </w:tc>
      </w:tr>
      <w:tr w:rsidR="00D67998" w:rsidRPr="00630F6B" w:rsidTr="00D67998">
        <w:tc>
          <w:tcPr>
            <w:tcW w:w="294" w:type="pct"/>
            <w:shd w:val="clear" w:color="auto" w:fill="auto"/>
            <w:vAlign w:val="center"/>
          </w:tcPr>
          <w:p w:rsidR="00D67998" w:rsidRPr="00630F6B" w:rsidRDefault="00D67998" w:rsidP="00C529C9">
            <w:pPr>
              <w:jc w:val="center"/>
              <w:rPr>
                <w:sz w:val="26"/>
                <w:szCs w:val="26"/>
              </w:rPr>
            </w:pPr>
            <w:r w:rsidRPr="00630F6B">
              <w:rPr>
                <w:sz w:val="26"/>
                <w:szCs w:val="26"/>
              </w:rPr>
              <w:lastRenderedPageBreak/>
              <w:t>6</w:t>
            </w:r>
          </w:p>
        </w:tc>
        <w:tc>
          <w:tcPr>
            <w:tcW w:w="1689" w:type="pct"/>
            <w:shd w:val="clear" w:color="auto" w:fill="auto"/>
            <w:vAlign w:val="center"/>
          </w:tcPr>
          <w:p w:rsidR="00D67998" w:rsidRPr="00630F6B" w:rsidRDefault="00D67998" w:rsidP="00C529C9">
            <w:pPr>
              <w:jc w:val="both"/>
              <w:rPr>
                <w:b/>
                <w:bCs/>
                <w:sz w:val="26"/>
                <w:szCs w:val="26"/>
              </w:rPr>
            </w:pPr>
            <w:r w:rsidRPr="00630F6B">
              <w:rPr>
                <w:spacing w:val="-4"/>
                <w:sz w:val="26"/>
                <w:szCs w:val="26"/>
                <w:lang w:val="de-DE"/>
              </w:rPr>
              <w:t>Thông tư thay thế Thông tư số 44/2017/TT-BTNMT ngày 23/10/2017 của Bộ trưởng Bộ Tài nguyên Môi trường quy định kỹ thuật về quan trắc ra đa thời tiết và ô-dôn - bức xạ cực tím</w:t>
            </w:r>
          </w:p>
        </w:tc>
        <w:tc>
          <w:tcPr>
            <w:tcW w:w="1127" w:type="pct"/>
            <w:shd w:val="clear" w:color="auto" w:fill="auto"/>
            <w:vAlign w:val="center"/>
          </w:tcPr>
          <w:p w:rsidR="00D67998" w:rsidRPr="00630F6B" w:rsidRDefault="00D67998" w:rsidP="00C529C9">
            <w:pPr>
              <w:jc w:val="center"/>
              <w:rPr>
                <w:sz w:val="26"/>
                <w:szCs w:val="26"/>
              </w:rPr>
            </w:pPr>
            <w:r w:rsidRPr="00630F6B">
              <w:rPr>
                <w:sz w:val="26"/>
                <w:szCs w:val="26"/>
              </w:rPr>
              <w:t>9/2022</w:t>
            </w:r>
          </w:p>
        </w:tc>
        <w:tc>
          <w:tcPr>
            <w:tcW w:w="1890" w:type="pct"/>
            <w:shd w:val="clear" w:color="auto" w:fill="auto"/>
          </w:tcPr>
          <w:p w:rsidR="00D67998" w:rsidRPr="00630F6B" w:rsidRDefault="00D67998" w:rsidP="00C529C9">
            <w:pPr>
              <w:spacing w:before="40" w:after="40"/>
              <w:jc w:val="both"/>
              <w:rPr>
                <w:sz w:val="26"/>
                <w:szCs w:val="26"/>
                <w:lang w:val="pt-BR"/>
              </w:rPr>
            </w:pPr>
            <w:r w:rsidRPr="00630F6B">
              <w:rPr>
                <w:sz w:val="26"/>
                <w:szCs w:val="26"/>
                <w:lang w:val="pt-BR"/>
              </w:rPr>
              <w:t xml:space="preserve">Đã thành lập Tổ soạn thảo Thông tư; </w:t>
            </w:r>
            <w:proofErr w:type="spellStart"/>
            <w:r w:rsidRPr="00630F6B">
              <w:rPr>
                <w:bCs/>
                <w:sz w:val="26"/>
                <w:szCs w:val="26"/>
              </w:rPr>
              <w:t>Đã</w:t>
            </w:r>
            <w:proofErr w:type="spellEnd"/>
            <w:r w:rsidRPr="00630F6B">
              <w:rPr>
                <w:bCs/>
                <w:sz w:val="26"/>
                <w:szCs w:val="26"/>
              </w:rPr>
              <w:t xml:space="preserve"> </w:t>
            </w:r>
            <w:proofErr w:type="spellStart"/>
            <w:r w:rsidRPr="00630F6B">
              <w:rPr>
                <w:bCs/>
                <w:sz w:val="26"/>
                <w:szCs w:val="26"/>
              </w:rPr>
              <w:t>gửi</w:t>
            </w:r>
            <w:proofErr w:type="spellEnd"/>
            <w:r w:rsidRPr="00630F6B">
              <w:rPr>
                <w:bCs/>
                <w:sz w:val="26"/>
                <w:szCs w:val="26"/>
              </w:rPr>
              <w:t xml:space="preserve"> </w:t>
            </w:r>
            <w:proofErr w:type="spellStart"/>
            <w:r w:rsidRPr="00630F6B">
              <w:rPr>
                <w:bCs/>
                <w:sz w:val="26"/>
                <w:szCs w:val="26"/>
              </w:rPr>
              <w:t>dự</w:t>
            </w:r>
            <w:proofErr w:type="spellEnd"/>
            <w:r w:rsidRPr="00630F6B">
              <w:rPr>
                <w:bCs/>
                <w:sz w:val="26"/>
                <w:szCs w:val="26"/>
              </w:rPr>
              <w:t xml:space="preserve"> </w:t>
            </w:r>
            <w:proofErr w:type="spellStart"/>
            <w:r w:rsidRPr="00630F6B">
              <w:rPr>
                <w:bCs/>
                <w:sz w:val="26"/>
                <w:szCs w:val="26"/>
              </w:rPr>
              <w:t>thảo</w:t>
            </w:r>
            <w:proofErr w:type="spellEnd"/>
            <w:r w:rsidRPr="00630F6B">
              <w:rPr>
                <w:bCs/>
                <w:sz w:val="26"/>
                <w:szCs w:val="26"/>
              </w:rPr>
              <w:t xml:space="preserve"> </w:t>
            </w:r>
            <w:proofErr w:type="spellStart"/>
            <w:r w:rsidRPr="00630F6B">
              <w:rPr>
                <w:bCs/>
                <w:sz w:val="26"/>
                <w:szCs w:val="26"/>
              </w:rPr>
              <w:t>Thông</w:t>
            </w:r>
            <w:proofErr w:type="spellEnd"/>
            <w:r w:rsidRPr="00630F6B">
              <w:rPr>
                <w:bCs/>
                <w:sz w:val="26"/>
                <w:szCs w:val="26"/>
              </w:rPr>
              <w:t xml:space="preserve"> </w:t>
            </w:r>
            <w:proofErr w:type="spellStart"/>
            <w:r w:rsidRPr="00630F6B">
              <w:rPr>
                <w:bCs/>
                <w:sz w:val="26"/>
                <w:szCs w:val="26"/>
              </w:rPr>
              <w:t>tư</w:t>
            </w:r>
            <w:proofErr w:type="spellEnd"/>
            <w:r w:rsidRPr="00630F6B">
              <w:rPr>
                <w:bCs/>
                <w:sz w:val="26"/>
                <w:szCs w:val="26"/>
              </w:rPr>
              <w:t xml:space="preserve"> </w:t>
            </w:r>
            <w:proofErr w:type="spellStart"/>
            <w:r w:rsidRPr="00630F6B">
              <w:rPr>
                <w:bCs/>
                <w:sz w:val="26"/>
                <w:szCs w:val="26"/>
              </w:rPr>
              <w:t>xin</w:t>
            </w:r>
            <w:proofErr w:type="spellEnd"/>
            <w:r w:rsidRPr="00630F6B">
              <w:rPr>
                <w:bCs/>
                <w:sz w:val="26"/>
                <w:szCs w:val="26"/>
              </w:rPr>
              <w:t xml:space="preserve"> ý </w:t>
            </w:r>
            <w:proofErr w:type="spellStart"/>
            <w:r w:rsidRPr="00630F6B">
              <w:rPr>
                <w:bCs/>
                <w:sz w:val="26"/>
                <w:szCs w:val="26"/>
              </w:rPr>
              <w:t>kiến</w:t>
            </w:r>
            <w:proofErr w:type="spellEnd"/>
            <w:r w:rsidRPr="00630F6B">
              <w:rPr>
                <w:bCs/>
                <w:sz w:val="26"/>
                <w:szCs w:val="26"/>
              </w:rPr>
              <w:t xml:space="preserve"> </w:t>
            </w:r>
            <w:proofErr w:type="spellStart"/>
            <w:r w:rsidRPr="00630F6B">
              <w:rPr>
                <w:bCs/>
                <w:sz w:val="26"/>
                <w:szCs w:val="26"/>
              </w:rPr>
              <w:t>các</w:t>
            </w:r>
            <w:proofErr w:type="spellEnd"/>
            <w:r w:rsidRPr="00630F6B">
              <w:rPr>
                <w:bCs/>
                <w:sz w:val="26"/>
                <w:szCs w:val="26"/>
              </w:rPr>
              <w:t xml:space="preserve"> </w:t>
            </w:r>
            <w:proofErr w:type="spellStart"/>
            <w:r w:rsidRPr="00630F6B">
              <w:rPr>
                <w:bCs/>
                <w:sz w:val="26"/>
                <w:szCs w:val="26"/>
              </w:rPr>
              <w:t>thành</w:t>
            </w:r>
            <w:proofErr w:type="spellEnd"/>
            <w:r w:rsidRPr="00630F6B">
              <w:rPr>
                <w:bCs/>
                <w:sz w:val="26"/>
                <w:szCs w:val="26"/>
              </w:rPr>
              <w:t xml:space="preserve"> </w:t>
            </w:r>
            <w:proofErr w:type="spellStart"/>
            <w:r w:rsidRPr="00630F6B">
              <w:rPr>
                <w:bCs/>
                <w:sz w:val="26"/>
                <w:szCs w:val="26"/>
              </w:rPr>
              <w:t>viên</w:t>
            </w:r>
            <w:proofErr w:type="spellEnd"/>
            <w:r w:rsidRPr="00630F6B">
              <w:rPr>
                <w:bCs/>
                <w:sz w:val="26"/>
                <w:szCs w:val="26"/>
              </w:rPr>
              <w:t xml:space="preserve"> </w:t>
            </w:r>
            <w:proofErr w:type="spellStart"/>
            <w:r w:rsidRPr="00630F6B">
              <w:rPr>
                <w:bCs/>
                <w:sz w:val="26"/>
                <w:szCs w:val="26"/>
              </w:rPr>
              <w:t>Tổ</w:t>
            </w:r>
            <w:proofErr w:type="spellEnd"/>
            <w:r w:rsidRPr="00630F6B">
              <w:rPr>
                <w:bCs/>
                <w:sz w:val="26"/>
                <w:szCs w:val="26"/>
              </w:rPr>
              <w:t xml:space="preserve"> </w:t>
            </w:r>
            <w:proofErr w:type="spellStart"/>
            <w:r w:rsidRPr="00630F6B">
              <w:rPr>
                <w:bCs/>
                <w:sz w:val="26"/>
                <w:szCs w:val="26"/>
              </w:rPr>
              <w:t>soạn</w:t>
            </w:r>
            <w:proofErr w:type="spellEnd"/>
            <w:r w:rsidRPr="00630F6B">
              <w:rPr>
                <w:bCs/>
                <w:sz w:val="26"/>
                <w:szCs w:val="26"/>
              </w:rPr>
              <w:t xml:space="preserve"> </w:t>
            </w:r>
            <w:proofErr w:type="spellStart"/>
            <w:r w:rsidRPr="00630F6B">
              <w:rPr>
                <w:bCs/>
                <w:sz w:val="26"/>
                <w:szCs w:val="26"/>
              </w:rPr>
              <w:t>thảo</w:t>
            </w:r>
            <w:proofErr w:type="spellEnd"/>
            <w:r w:rsidRPr="00630F6B">
              <w:rPr>
                <w:bCs/>
                <w:sz w:val="26"/>
                <w:szCs w:val="26"/>
              </w:rPr>
              <w:t xml:space="preserve">, </w:t>
            </w:r>
            <w:proofErr w:type="spellStart"/>
            <w:r w:rsidRPr="00630F6B">
              <w:rPr>
                <w:bCs/>
                <w:sz w:val="26"/>
                <w:szCs w:val="26"/>
              </w:rPr>
              <w:t>đang</w:t>
            </w:r>
            <w:proofErr w:type="spellEnd"/>
            <w:r w:rsidRPr="00630F6B">
              <w:rPr>
                <w:bCs/>
                <w:sz w:val="26"/>
                <w:szCs w:val="26"/>
              </w:rPr>
              <w:t xml:space="preserve"> </w:t>
            </w:r>
            <w:proofErr w:type="spellStart"/>
            <w:r w:rsidRPr="00630F6B">
              <w:rPr>
                <w:bCs/>
                <w:sz w:val="26"/>
                <w:szCs w:val="26"/>
              </w:rPr>
              <w:t>tiếp</w:t>
            </w:r>
            <w:proofErr w:type="spellEnd"/>
            <w:r w:rsidRPr="00630F6B">
              <w:rPr>
                <w:bCs/>
                <w:sz w:val="26"/>
                <w:szCs w:val="26"/>
              </w:rPr>
              <w:t xml:space="preserve"> </w:t>
            </w:r>
            <w:proofErr w:type="spellStart"/>
            <w:r w:rsidRPr="00630F6B">
              <w:rPr>
                <w:bCs/>
                <w:sz w:val="26"/>
                <w:szCs w:val="26"/>
              </w:rPr>
              <w:t>thu</w:t>
            </w:r>
            <w:proofErr w:type="spellEnd"/>
            <w:r w:rsidRPr="00630F6B">
              <w:rPr>
                <w:bCs/>
                <w:sz w:val="26"/>
                <w:szCs w:val="26"/>
              </w:rPr>
              <w:t xml:space="preserve"> ý </w:t>
            </w:r>
            <w:proofErr w:type="spellStart"/>
            <w:r w:rsidRPr="00630F6B">
              <w:rPr>
                <w:bCs/>
                <w:sz w:val="26"/>
                <w:szCs w:val="26"/>
              </w:rPr>
              <w:t>kiến</w:t>
            </w:r>
            <w:proofErr w:type="spellEnd"/>
            <w:r w:rsidRPr="00630F6B">
              <w:rPr>
                <w:bCs/>
                <w:sz w:val="26"/>
                <w:szCs w:val="26"/>
              </w:rPr>
              <w:t xml:space="preserve"> </w:t>
            </w:r>
            <w:proofErr w:type="spellStart"/>
            <w:r w:rsidRPr="00630F6B">
              <w:rPr>
                <w:bCs/>
                <w:sz w:val="26"/>
                <w:szCs w:val="26"/>
              </w:rPr>
              <w:t>góp</w:t>
            </w:r>
            <w:proofErr w:type="spellEnd"/>
            <w:r w:rsidRPr="00630F6B">
              <w:rPr>
                <w:bCs/>
                <w:sz w:val="26"/>
                <w:szCs w:val="26"/>
              </w:rPr>
              <w:t xml:space="preserve"> ý </w:t>
            </w:r>
            <w:proofErr w:type="spellStart"/>
            <w:r w:rsidRPr="00630F6B">
              <w:rPr>
                <w:bCs/>
                <w:sz w:val="26"/>
                <w:szCs w:val="26"/>
              </w:rPr>
              <w:t>của</w:t>
            </w:r>
            <w:proofErr w:type="spellEnd"/>
            <w:r w:rsidRPr="00630F6B">
              <w:rPr>
                <w:bCs/>
                <w:sz w:val="26"/>
                <w:szCs w:val="26"/>
              </w:rPr>
              <w:t xml:space="preserve"> </w:t>
            </w:r>
            <w:proofErr w:type="spellStart"/>
            <w:r w:rsidRPr="00630F6B">
              <w:rPr>
                <w:bCs/>
                <w:sz w:val="26"/>
                <w:szCs w:val="26"/>
              </w:rPr>
              <w:t>các</w:t>
            </w:r>
            <w:proofErr w:type="spellEnd"/>
            <w:r w:rsidRPr="00630F6B">
              <w:rPr>
                <w:bCs/>
                <w:sz w:val="26"/>
                <w:szCs w:val="26"/>
              </w:rPr>
              <w:t xml:space="preserve"> </w:t>
            </w:r>
            <w:proofErr w:type="spellStart"/>
            <w:r w:rsidRPr="00630F6B">
              <w:rPr>
                <w:bCs/>
                <w:sz w:val="26"/>
                <w:szCs w:val="26"/>
              </w:rPr>
              <w:t>thành</w:t>
            </w:r>
            <w:proofErr w:type="spellEnd"/>
            <w:r w:rsidRPr="00630F6B">
              <w:rPr>
                <w:bCs/>
                <w:sz w:val="26"/>
                <w:szCs w:val="26"/>
              </w:rPr>
              <w:t xml:space="preserve"> </w:t>
            </w:r>
            <w:proofErr w:type="spellStart"/>
            <w:r w:rsidRPr="00630F6B">
              <w:rPr>
                <w:bCs/>
                <w:sz w:val="26"/>
                <w:szCs w:val="26"/>
              </w:rPr>
              <w:t>viên</w:t>
            </w:r>
            <w:proofErr w:type="spellEnd"/>
            <w:r w:rsidRPr="00630F6B">
              <w:rPr>
                <w:bCs/>
                <w:sz w:val="26"/>
                <w:szCs w:val="26"/>
              </w:rPr>
              <w:t xml:space="preserve"> </w:t>
            </w:r>
            <w:proofErr w:type="spellStart"/>
            <w:r w:rsidRPr="00630F6B">
              <w:rPr>
                <w:bCs/>
                <w:sz w:val="26"/>
                <w:szCs w:val="26"/>
              </w:rPr>
              <w:t>Tổ</w:t>
            </w:r>
            <w:proofErr w:type="spellEnd"/>
            <w:r w:rsidRPr="00630F6B">
              <w:rPr>
                <w:bCs/>
                <w:sz w:val="26"/>
                <w:szCs w:val="26"/>
              </w:rPr>
              <w:t xml:space="preserve"> </w:t>
            </w:r>
            <w:proofErr w:type="spellStart"/>
            <w:r w:rsidRPr="00630F6B">
              <w:rPr>
                <w:bCs/>
                <w:sz w:val="26"/>
                <w:szCs w:val="26"/>
              </w:rPr>
              <w:t>soạn</w:t>
            </w:r>
            <w:proofErr w:type="spellEnd"/>
            <w:r w:rsidRPr="00630F6B">
              <w:rPr>
                <w:bCs/>
                <w:sz w:val="26"/>
                <w:szCs w:val="26"/>
              </w:rPr>
              <w:t xml:space="preserve"> </w:t>
            </w:r>
            <w:proofErr w:type="spellStart"/>
            <w:r w:rsidRPr="00630F6B">
              <w:rPr>
                <w:bCs/>
                <w:sz w:val="26"/>
                <w:szCs w:val="26"/>
              </w:rPr>
              <w:t>thảo</w:t>
            </w:r>
            <w:proofErr w:type="spellEnd"/>
            <w:r w:rsidRPr="00630F6B">
              <w:rPr>
                <w:bCs/>
                <w:sz w:val="26"/>
                <w:szCs w:val="26"/>
              </w:rPr>
              <w:t>.</w:t>
            </w:r>
          </w:p>
          <w:p w:rsidR="00D67998" w:rsidRPr="00630F6B" w:rsidRDefault="00D67998" w:rsidP="00C529C9">
            <w:pPr>
              <w:jc w:val="both"/>
              <w:rPr>
                <w:b/>
                <w:bCs/>
                <w:sz w:val="26"/>
                <w:szCs w:val="26"/>
              </w:rPr>
            </w:pPr>
            <w:r w:rsidRPr="00630F6B">
              <w:rPr>
                <w:bCs/>
                <w:sz w:val="26"/>
                <w:szCs w:val="26"/>
              </w:rPr>
              <w:t xml:space="preserve">- </w:t>
            </w:r>
            <w:proofErr w:type="spellStart"/>
            <w:r w:rsidRPr="00630F6B">
              <w:rPr>
                <w:bCs/>
                <w:sz w:val="26"/>
                <w:szCs w:val="26"/>
              </w:rPr>
              <w:t>Đã</w:t>
            </w:r>
            <w:proofErr w:type="spellEnd"/>
            <w:r w:rsidRPr="00630F6B">
              <w:rPr>
                <w:bCs/>
                <w:sz w:val="26"/>
                <w:szCs w:val="26"/>
              </w:rPr>
              <w:t xml:space="preserve"> </w:t>
            </w:r>
            <w:proofErr w:type="spellStart"/>
            <w:r w:rsidRPr="00630F6B">
              <w:rPr>
                <w:bCs/>
                <w:sz w:val="26"/>
                <w:szCs w:val="26"/>
              </w:rPr>
              <w:t>có</w:t>
            </w:r>
            <w:proofErr w:type="spellEnd"/>
            <w:r w:rsidRPr="00630F6B">
              <w:rPr>
                <w:bCs/>
                <w:sz w:val="26"/>
                <w:szCs w:val="26"/>
              </w:rPr>
              <w:t xml:space="preserve"> </w:t>
            </w:r>
            <w:proofErr w:type="spellStart"/>
            <w:r w:rsidRPr="00630F6B">
              <w:rPr>
                <w:bCs/>
                <w:sz w:val="26"/>
                <w:szCs w:val="26"/>
              </w:rPr>
              <w:t>Công</w:t>
            </w:r>
            <w:proofErr w:type="spellEnd"/>
            <w:r w:rsidRPr="00630F6B">
              <w:rPr>
                <w:bCs/>
                <w:sz w:val="26"/>
                <w:szCs w:val="26"/>
              </w:rPr>
              <w:t xml:space="preserve"> </w:t>
            </w:r>
            <w:proofErr w:type="spellStart"/>
            <w:r w:rsidRPr="00630F6B">
              <w:rPr>
                <w:bCs/>
                <w:sz w:val="26"/>
                <w:szCs w:val="26"/>
              </w:rPr>
              <w:t>văn</w:t>
            </w:r>
            <w:proofErr w:type="spellEnd"/>
            <w:r w:rsidRPr="00630F6B">
              <w:rPr>
                <w:bCs/>
                <w:sz w:val="26"/>
                <w:szCs w:val="26"/>
              </w:rPr>
              <w:t xml:space="preserve"> </w:t>
            </w:r>
            <w:proofErr w:type="spellStart"/>
            <w:r w:rsidRPr="00630F6B">
              <w:rPr>
                <w:bCs/>
                <w:sz w:val="26"/>
                <w:szCs w:val="26"/>
              </w:rPr>
              <w:t>đăng</w:t>
            </w:r>
            <w:proofErr w:type="spellEnd"/>
            <w:r w:rsidRPr="00630F6B">
              <w:rPr>
                <w:bCs/>
                <w:sz w:val="26"/>
                <w:szCs w:val="26"/>
              </w:rPr>
              <w:t xml:space="preserve"> </w:t>
            </w:r>
            <w:proofErr w:type="spellStart"/>
            <w:r w:rsidRPr="00630F6B">
              <w:rPr>
                <w:bCs/>
                <w:sz w:val="26"/>
                <w:szCs w:val="26"/>
              </w:rPr>
              <w:t>tải</w:t>
            </w:r>
            <w:proofErr w:type="spellEnd"/>
            <w:r w:rsidRPr="00630F6B">
              <w:rPr>
                <w:bCs/>
                <w:sz w:val="26"/>
                <w:szCs w:val="26"/>
              </w:rPr>
              <w:t xml:space="preserve"> </w:t>
            </w:r>
            <w:proofErr w:type="spellStart"/>
            <w:r w:rsidRPr="00630F6B">
              <w:rPr>
                <w:bCs/>
                <w:sz w:val="26"/>
                <w:szCs w:val="26"/>
              </w:rPr>
              <w:t>dự</w:t>
            </w:r>
            <w:proofErr w:type="spellEnd"/>
            <w:r w:rsidRPr="00630F6B">
              <w:rPr>
                <w:bCs/>
                <w:sz w:val="26"/>
                <w:szCs w:val="26"/>
              </w:rPr>
              <w:t xml:space="preserve"> </w:t>
            </w:r>
            <w:proofErr w:type="spellStart"/>
            <w:r w:rsidRPr="00630F6B">
              <w:rPr>
                <w:bCs/>
                <w:sz w:val="26"/>
                <w:szCs w:val="26"/>
              </w:rPr>
              <w:t>thảo</w:t>
            </w:r>
            <w:proofErr w:type="spellEnd"/>
            <w:r w:rsidRPr="00630F6B">
              <w:rPr>
                <w:bCs/>
                <w:sz w:val="26"/>
                <w:szCs w:val="26"/>
              </w:rPr>
              <w:t xml:space="preserve"> </w:t>
            </w:r>
            <w:proofErr w:type="spellStart"/>
            <w:r w:rsidRPr="00630F6B">
              <w:rPr>
                <w:bCs/>
                <w:sz w:val="26"/>
                <w:szCs w:val="26"/>
              </w:rPr>
              <w:t>văn</w:t>
            </w:r>
            <w:proofErr w:type="spellEnd"/>
            <w:r w:rsidRPr="00630F6B">
              <w:rPr>
                <w:bCs/>
                <w:sz w:val="26"/>
                <w:szCs w:val="26"/>
              </w:rPr>
              <w:t xml:space="preserve"> </w:t>
            </w:r>
            <w:proofErr w:type="spellStart"/>
            <w:r w:rsidRPr="00630F6B">
              <w:rPr>
                <w:bCs/>
                <w:sz w:val="26"/>
                <w:szCs w:val="26"/>
              </w:rPr>
              <w:t>bản</w:t>
            </w:r>
            <w:proofErr w:type="spellEnd"/>
            <w:r w:rsidRPr="00630F6B">
              <w:rPr>
                <w:bCs/>
                <w:sz w:val="26"/>
                <w:szCs w:val="26"/>
              </w:rPr>
              <w:t xml:space="preserve"> </w:t>
            </w:r>
            <w:proofErr w:type="spellStart"/>
            <w:r w:rsidRPr="00630F6B">
              <w:rPr>
                <w:bCs/>
                <w:sz w:val="26"/>
                <w:szCs w:val="26"/>
              </w:rPr>
              <w:t>quy</w:t>
            </w:r>
            <w:proofErr w:type="spellEnd"/>
            <w:r w:rsidRPr="00630F6B">
              <w:rPr>
                <w:bCs/>
                <w:sz w:val="26"/>
                <w:szCs w:val="26"/>
              </w:rPr>
              <w:t xml:space="preserve"> </w:t>
            </w:r>
            <w:proofErr w:type="spellStart"/>
            <w:r w:rsidRPr="00630F6B">
              <w:rPr>
                <w:bCs/>
                <w:sz w:val="26"/>
                <w:szCs w:val="26"/>
              </w:rPr>
              <w:t>phạm</w:t>
            </w:r>
            <w:proofErr w:type="spellEnd"/>
            <w:r w:rsidRPr="00630F6B">
              <w:rPr>
                <w:bCs/>
                <w:sz w:val="26"/>
                <w:szCs w:val="26"/>
              </w:rPr>
              <w:t xml:space="preserve"> </w:t>
            </w:r>
            <w:proofErr w:type="spellStart"/>
            <w:r w:rsidRPr="00630F6B">
              <w:rPr>
                <w:bCs/>
                <w:sz w:val="26"/>
                <w:szCs w:val="26"/>
              </w:rPr>
              <w:t>pháp</w:t>
            </w:r>
            <w:proofErr w:type="spellEnd"/>
            <w:r w:rsidRPr="00630F6B">
              <w:rPr>
                <w:bCs/>
                <w:sz w:val="26"/>
                <w:szCs w:val="26"/>
              </w:rPr>
              <w:t xml:space="preserve"> </w:t>
            </w:r>
            <w:proofErr w:type="spellStart"/>
            <w:r w:rsidRPr="00630F6B">
              <w:rPr>
                <w:bCs/>
                <w:sz w:val="26"/>
                <w:szCs w:val="26"/>
              </w:rPr>
              <w:t>luật</w:t>
            </w:r>
            <w:proofErr w:type="spellEnd"/>
            <w:r w:rsidRPr="00630F6B">
              <w:rPr>
                <w:bCs/>
                <w:sz w:val="26"/>
                <w:szCs w:val="26"/>
              </w:rPr>
              <w:t xml:space="preserve"> </w:t>
            </w:r>
            <w:proofErr w:type="spellStart"/>
            <w:r w:rsidRPr="00630F6B">
              <w:rPr>
                <w:bCs/>
                <w:sz w:val="26"/>
                <w:szCs w:val="26"/>
              </w:rPr>
              <w:t>lên</w:t>
            </w:r>
            <w:proofErr w:type="spellEnd"/>
            <w:r w:rsidRPr="00630F6B">
              <w:rPr>
                <w:bCs/>
                <w:sz w:val="26"/>
                <w:szCs w:val="26"/>
              </w:rPr>
              <w:t xml:space="preserve"> </w:t>
            </w:r>
            <w:proofErr w:type="spellStart"/>
            <w:r w:rsidRPr="00630F6B">
              <w:rPr>
                <w:bCs/>
                <w:sz w:val="26"/>
                <w:szCs w:val="26"/>
              </w:rPr>
              <w:t>Cổng</w:t>
            </w:r>
            <w:proofErr w:type="spellEnd"/>
            <w:r w:rsidRPr="00630F6B">
              <w:rPr>
                <w:bCs/>
                <w:sz w:val="26"/>
                <w:szCs w:val="26"/>
              </w:rPr>
              <w:t xml:space="preserve"> </w:t>
            </w:r>
            <w:proofErr w:type="spellStart"/>
            <w:r w:rsidRPr="00630F6B">
              <w:rPr>
                <w:bCs/>
                <w:sz w:val="26"/>
                <w:szCs w:val="26"/>
              </w:rPr>
              <w:t>Thông</w:t>
            </w:r>
            <w:proofErr w:type="spellEnd"/>
            <w:r w:rsidRPr="00630F6B">
              <w:rPr>
                <w:bCs/>
                <w:sz w:val="26"/>
                <w:szCs w:val="26"/>
              </w:rPr>
              <w:t xml:space="preserve"> tin </w:t>
            </w:r>
            <w:proofErr w:type="spellStart"/>
            <w:r w:rsidRPr="00630F6B">
              <w:rPr>
                <w:bCs/>
                <w:sz w:val="26"/>
                <w:szCs w:val="26"/>
              </w:rPr>
              <w:t>điện</w:t>
            </w:r>
            <w:proofErr w:type="spellEnd"/>
            <w:r w:rsidRPr="00630F6B">
              <w:rPr>
                <w:bCs/>
                <w:sz w:val="26"/>
                <w:szCs w:val="26"/>
              </w:rPr>
              <w:t xml:space="preserve"> </w:t>
            </w:r>
            <w:proofErr w:type="spellStart"/>
            <w:r w:rsidRPr="00630F6B">
              <w:rPr>
                <w:bCs/>
                <w:sz w:val="26"/>
                <w:szCs w:val="26"/>
              </w:rPr>
              <w:t>tử</w:t>
            </w:r>
            <w:proofErr w:type="spellEnd"/>
            <w:r w:rsidRPr="00630F6B">
              <w:rPr>
                <w:bCs/>
                <w:sz w:val="26"/>
                <w:szCs w:val="26"/>
              </w:rPr>
              <w:t xml:space="preserve"> </w:t>
            </w:r>
            <w:proofErr w:type="spellStart"/>
            <w:r w:rsidRPr="00630F6B">
              <w:rPr>
                <w:bCs/>
                <w:sz w:val="26"/>
                <w:szCs w:val="26"/>
              </w:rPr>
              <w:t>Chính</w:t>
            </w:r>
            <w:proofErr w:type="spellEnd"/>
            <w:r w:rsidRPr="00630F6B">
              <w:rPr>
                <w:bCs/>
                <w:sz w:val="26"/>
                <w:szCs w:val="26"/>
              </w:rPr>
              <w:t xml:space="preserve"> </w:t>
            </w:r>
            <w:proofErr w:type="spellStart"/>
            <w:r w:rsidRPr="00630F6B">
              <w:rPr>
                <w:bCs/>
                <w:sz w:val="26"/>
                <w:szCs w:val="26"/>
              </w:rPr>
              <w:t>phủ</w:t>
            </w:r>
            <w:proofErr w:type="spellEnd"/>
            <w:r w:rsidRPr="00630F6B">
              <w:rPr>
                <w:bCs/>
                <w:sz w:val="26"/>
                <w:szCs w:val="26"/>
              </w:rPr>
              <w:t xml:space="preserve"> </w:t>
            </w:r>
            <w:proofErr w:type="spellStart"/>
            <w:r w:rsidRPr="00630F6B">
              <w:rPr>
                <w:bCs/>
                <w:sz w:val="26"/>
                <w:szCs w:val="26"/>
              </w:rPr>
              <w:t>để</w:t>
            </w:r>
            <w:proofErr w:type="spellEnd"/>
            <w:r w:rsidRPr="00630F6B">
              <w:rPr>
                <w:bCs/>
                <w:sz w:val="26"/>
                <w:szCs w:val="26"/>
              </w:rPr>
              <w:t xml:space="preserve"> </w:t>
            </w:r>
            <w:proofErr w:type="spellStart"/>
            <w:r w:rsidRPr="00630F6B">
              <w:rPr>
                <w:bCs/>
                <w:sz w:val="26"/>
                <w:szCs w:val="26"/>
              </w:rPr>
              <w:t>lấy</w:t>
            </w:r>
            <w:proofErr w:type="spellEnd"/>
            <w:r w:rsidRPr="00630F6B">
              <w:rPr>
                <w:bCs/>
                <w:sz w:val="26"/>
                <w:szCs w:val="26"/>
              </w:rPr>
              <w:t xml:space="preserve"> ý </w:t>
            </w:r>
            <w:proofErr w:type="spellStart"/>
            <w:r w:rsidRPr="00630F6B">
              <w:rPr>
                <w:bCs/>
                <w:sz w:val="26"/>
                <w:szCs w:val="26"/>
              </w:rPr>
              <w:t>kiến</w:t>
            </w:r>
            <w:proofErr w:type="spellEnd"/>
            <w:r w:rsidRPr="00630F6B">
              <w:rPr>
                <w:bCs/>
                <w:sz w:val="26"/>
                <w:szCs w:val="26"/>
              </w:rPr>
              <w:t xml:space="preserve"> </w:t>
            </w:r>
            <w:proofErr w:type="spellStart"/>
            <w:r w:rsidRPr="00630F6B">
              <w:rPr>
                <w:bCs/>
                <w:sz w:val="26"/>
                <w:szCs w:val="26"/>
              </w:rPr>
              <w:t>góp</w:t>
            </w:r>
            <w:proofErr w:type="spellEnd"/>
            <w:r w:rsidRPr="00630F6B">
              <w:rPr>
                <w:bCs/>
                <w:sz w:val="26"/>
                <w:szCs w:val="26"/>
              </w:rPr>
              <w:t xml:space="preserve"> ý </w:t>
            </w:r>
            <w:proofErr w:type="spellStart"/>
            <w:r w:rsidRPr="00630F6B">
              <w:rPr>
                <w:bCs/>
                <w:sz w:val="26"/>
                <w:szCs w:val="26"/>
              </w:rPr>
              <w:t>của</w:t>
            </w:r>
            <w:proofErr w:type="spellEnd"/>
            <w:r w:rsidRPr="00630F6B">
              <w:rPr>
                <w:bCs/>
                <w:sz w:val="26"/>
                <w:szCs w:val="26"/>
              </w:rPr>
              <w:t xml:space="preserve"> </w:t>
            </w:r>
            <w:proofErr w:type="spellStart"/>
            <w:r w:rsidRPr="00630F6B">
              <w:rPr>
                <w:bCs/>
                <w:sz w:val="26"/>
                <w:szCs w:val="26"/>
              </w:rPr>
              <w:t>tổ</w:t>
            </w:r>
            <w:proofErr w:type="spellEnd"/>
            <w:r w:rsidRPr="00630F6B">
              <w:rPr>
                <w:bCs/>
                <w:sz w:val="26"/>
                <w:szCs w:val="26"/>
              </w:rPr>
              <w:t xml:space="preserve"> </w:t>
            </w:r>
            <w:proofErr w:type="spellStart"/>
            <w:r w:rsidRPr="00630F6B">
              <w:rPr>
                <w:bCs/>
                <w:sz w:val="26"/>
                <w:szCs w:val="26"/>
              </w:rPr>
              <w:t>chức</w:t>
            </w:r>
            <w:proofErr w:type="spellEnd"/>
            <w:r w:rsidRPr="00630F6B">
              <w:rPr>
                <w:bCs/>
                <w:sz w:val="26"/>
                <w:szCs w:val="26"/>
              </w:rPr>
              <w:t xml:space="preserve">, </w:t>
            </w:r>
            <w:proofErr w:type="spellStart"/>
            <w:r w:rsidRPr="00630F6B">
              <w:rPr>
                <w:bCs/>
                <w:sz w:val="26"/>
                <w:szCs w:val="26"/>
              </w:rPr>
              <w:t>cá</w:t>
            </w:r>
            <w:proofErr w:type="spellEnd"/>
            <w:r w:rsidRPr="00630F6B">
              <w:rPr>
                <w:bCs/>
                <w:sz w:val="26"/>
                <w:szCs w:val="26"/>
              </w:rPr>
              <w:t xml:space="preserve"> </w:t>
            </w:r>
            <w:proofErr w:type="spellStart"/>
            <w:r w:rsidRPr="00630F6B">
              <w:rPr>
                <w:bCs/>
                <w:sz w:val="26"/>
                <w:szCs w:val="26"/>
              </w:rPr>
              <w:t>nhân</w:t>
            </w:r>
            <w:proofErr w:type="spellEnd"/>
            <w:r w:rsidRPr="00630F6B">
              <w:rPr>
                <w:bCs/>
                <w:sz w:val="26"/>
                <w:szCs w:val="26"/>
              </w:rPr>
              <w:t>.</w:t>
            </w:r>
          </w:p>
        </w:tc>
      </w:tr>
      <w:tr w:rsidR="00D67998" w:rsidRPr="00630F6B" w:rsidTr="00D67998">
        <w:tc>
          <w:tcPr>
            <w:tcW w:w="294" w:type="pct"/>
            <w:shd w:val="clear" w:color="auto" w:fill="auto"/>
            <w:vAlign w:val="center"/>
          </w:tcPr>
          <w:p w:rsidR="00D67998" w:rsidRPr="00630F6B" w:rsidRDefault="00D67998" w:rsidP="00C529C9">
            <w:pPr>
              <w:jc w:val="center"/>
              <w:rPr>
                <w:sz w:val="26"/>
                <w:szCs w:val="26"/>
              </w:rPr>
            </w:pPr>
            <w:r w:rsidRPr="00630F6B">
              <w:rPr>
                <w:sz w:val="26"/>
                <w:szCs w:val="26"/>
              </w:rPr>
              <w:t>7</w:t>
            </w:r>
          </w:p>
        </w:tc>
        <w:tc>
          <w:tcPr>
            <w:tcW w:w="1689" w:type="pct"/>
            <w:shd w:val="clear" w:color="auto" w:fill="auto"/>
            <w:vAlign w:val="center"/>
          </w:tcPr>
          <w:p w:rsidR="00D67998" w:rsidRPr="00630F6B" w:rsidRDefault="00D67998" w:rsidP="00C529C9">
            <w:pPr>
              <w:jc w:val="both"/>
              <w:rPr>
                <w:b/>
                <w:bCs/>
                <w:sz w:val="26"/>
                <w:szCs w:val="26"/>
              </w:rPr>
            </w:pPr>
            <w:r w:rsidRPr="00630F6B">
              <w:rPr>
                <w:spacing w:val="-4"/>
                <w:sz w:val="26"/>
                <w:szCs w:val="26"/>
                <w:lang w:val="de-DE"/>
              </w:rPr>
              <w:t>Thông tư thay thế Thông tư số 06/2016/TT-BTNMT ngày 16/5/2016 của Bộ trưởng Bộ Tài nguyên Môi trường quy định loại bản tin và thời hạn dự báo, cảnh báo Khí tượng Thủy văn</w:t>
            </w:r>
          </w:p>
        </w:tc>
        <w:tc>
          <w:tcPr>
            <w:tcW w:w="1127" w:type="pct"/>
            <w:shd w:val="clear" w:color="auto" w:fill="auto"/>
            <w:vAlign w:val="center"/>
          </w:tcPr>
          <w:p w:rsidR="00D67998" w:rsidRPr="00630F6B" w:rsidRDefault="00D67998" w:rsidP="00C529C9">
            <w:pPr>
              <w:jc w:val="center"/>
              <w:rPr>
                <w:sz w:val="26"/>
                <w:szCs w:val="26"/>
              </w:rPr>
            </w:pPr>
            <w:r w:rsidRPr="00630F6B">
              <w:rPr>
                <w:sz w:val="26"/>
                <w:szCs w:val="26"/>
              </w:rPr>
              <w:t>6/2022</w:t>
            </w:r>
          </w:p>
        </w:tc>
        <w:tc>
          <w:tcPr>
            <w:tcW w:w="1890" w:type="pct"/>
            <w:shd w:val="clear" w:color="auto" w:fill="auto"/>
          </w:tcPr>
          <w:p w:rsidR="00D67998" w:rsidRPr="00630F6B" w:rsidRDefault="00D67998" w:rsidP="00C529C9">
            <w:pPr>
              <w:jc w:val="both"/>
              <w:rPr>
                <w:sz w:val="26"/>
                <w:szCs w:val="26"/>
              </w:rPr>
            </w:pPr>
            <w:proofErr w:type="spellStart"/>
            <w:r w:rsidRPr="00630F6B">
              <w:rPr>
                <w:sz w:val="26"/>
                <w:szCs w:val="26"/>
              </w:rPr>
              <w:t>Đang</w:t>
            </w:r>
            <w:proofErr w:type="spellEnd"/>
            <w:r w:rsidRPr="00630F6B">
              <w:rPr>
                <w:sz w:val="26"/>
                <w:szCs w:val="26"/>
              </w:rPr>
              <w:t xml:space="preserve"> </w:t>
            </w:r>
            <w:proofErr w:type="spellStart"/>
            <w:r w:rsidRPr="00630F6B">
              <w:rPr>
                <w:sz w:val="26"/>
                <w:szCs w:val="26"/>
              </w:rPr>
              <w:t>tổng</w:t>
            </w:r>
            <w:proofErr w:type="spellEnd"/>
            <w:r w:rsidRPr="00630F6B">
              <w:rPr>
                <w:sz w:val="26"/>
                <w:szCs w:val="26"/>
              </w:rPr>
              <w:t xml:space="preserve"> </w:t>
            </w:r>
            <w:proofErr w:type="spellStart"/>
            <w:r w:rsidRPr="00630F6B">
              <w:rPr>
                <w:sz w:val="26"/>
                <w:szCs w:val="26"/>
              </w:rPr>
              <w:t>hợp</w:t>
            </w:r>
            <w:proofErr w:type="spellEnd"/>
            <w:r w:rsidRPr="00630F6B">
              <w:rPr>
                <w:sz w:val="26"/>
                <w:szCs w:val="26"/>
              </w:rPr>
              <w:t xml:space="preserve">, </w:t>
            </w:r>
            <w:proofErr w:type="spellStart"/>
            <w:r w:rsidRPr="00630F6B">
              <w:rPr>
                <w:sz w:val="26"/>
                <w:szCs w:val="26"/>
              </w:rPr>
              <w:t>giải</w:t>
            </w:r>
            <w:proofErr w:type="spellEnd"/>
            <w:r w:rsidRPr="00630F6B">
              <w:rPr>
                <w:sz w:val="26"/>
                <w:szCs w:val="26"/>
              </w:rPr>
              <w:t xml:space="preserve"> </w:t>
            </w:r>
            <w:proofErr w:type="spellStart"/>
            <w:r w:rsidRPr="00630F6B">
              <w:rPr>
                <w:sz w:val="26"/>
                <w:szCs w:val="26"/>
              </w:rPr>
              <w:t>trình</w:t>
            </w:r>
            <w:proofErr w:type="spellEnd"/>
            <w:r w:rsidRPr="00630F6B">
              <w:rPr>
                <w:sz w:val="26"/>
                <w:szCs w:val="26"/>
              </w:rPr>
              <w:t xml:space="preserve"> ý </w:t>
            </w:r>
            <w:proofErr w:type="spellStart"/>
            <w:r w:rsidRPr="00630F6B">
              <w:rPr>
                <w:sz w:val="26"/>
                <w:szCs w:val="26"/>
              </w:rPr>
              <w:t>kiến</w:t>
            </w:r>
            <w:proofErr w:type="spellEnd"/>
            <w:r w:rsidRPr="00630F6B">
              <w:rPr>
                <w:sz w:val="26"/>
                <w:szCs w:val="26"/>
              </w:rPr>
              <w:t xml:space="preserve"> </w:t>
            </w:r>
            <w:proofErr w:type="spellStart"/>
            <w:r w:rsidRPr="00630F6B">
              <w:rPr>
                <w:sz w:val="26"/>
                <w:szCs w:val="26"/>
              </w:rPr>
              <w:t>góp</w:t>
            </w:r>
            <w:proofErr w:type="spellEnd"/>
            <w:r w:rsidRPr="00630F6B">
              <w:rPr>
                <w:sz w:val="26"/>
                <w:szCs w:val="26"/>
              </w:rPr>
              <w:t xml:space="preserve"> ý </w:t>
            </w:r>
            <w:proofErr w:type="spellStart"/>
            <w:r w:rsidRPr="00630F6B">
              <w:rPr>
                <w:sz w:val="26"/>
                <w:szCs w:val="26"/>
              </w:rPr>
              <w:t>của</w:t>
            </w:r>
            <w:proofErr w:type="spellEnd"/>
            <w:r w:rsidRPr="00630F6B">
              <w:rPr>
                <w:sz w:val="26"/>
                <w:szCs w:val="26"/>
              </w:rPr>
              <w:t xml:space="preserve"> </w:t>
            </w:r>
            <w:proofErr w:type="spellStart"/>
            <w:r w:rsidRPr="00630F6B">
              <w:rPr>
                <w:sz w:val="26"/>
                <w:szCs w:val="26"/>
              </w:rPr>
              <w:t>các</w:t>
            </w:r>
            <w:proofErr w:type="spellEnd"/>
            <w:r w:rsidRPr="00630F6B">
              <w:rPr>
                <w:sz w:val="26"/>
                <w:szCs w:val="26"/>
              </w:rPr>
              <w:t xml:space="preserve"> </w:t>
            </w:r>
            <w:proofErr w:type="spellStart"/>
            <w:r w:rsidRPr="00630F6B">
              <w:rPr>
                <w:sz w:val="26"/>
                <w:szCs w:val="26"/>
              </w:rPr>
              <w:t>Bộ</w:t>
            </w:r>
            <w:proofErr w:type="spellEnd"/>
            <w:r w:rsidRPr="00630F6B">
              <w:rPr>
                <w:sz w:val="26"/>
                <w:szCs w:val="26"/>
              </w:rPr>
              <w:t xml:space="preserve">, </w:t>
            </w:r>
            <w:proofErr w:type="spellStart"/>
            <w:r w:rsidRPr="00630F6B">
              <w:rPr>
                <w:sz w:val="26"/>
                <w:szCs w:val="26"/>
              </w:rPr>
              <w:t>ngành</w:t>
            </w:r>
            <w:proofErr w:type="spellEnd"/>
            <w:r w:rsidRPr="00630F6B">
              <w:rPr>
                <w:sz w:val="26"/>
                <w:szCs w:val="26"/>
              </w:rPr>
              <w:t xml:space="preserve"> </w:t>
            </w:r>
            <w:proofErr w:type="spellStart"/>
            <w:r w:rsidRPr="00630F6B">
              <w:rPr>
                <w:sz w:val="26"/>
                <w:szCs w:val="26"/>
              </w:rPr>
              <w:t>có</w:t>
            </w:r>
            <w:proofErr w:type="spellEnd"/>
            <w:r w:rsidRPr="00630F6B">
              <w:rPr>
                <w:sz w:val="26"/>
                <w:szCs w:val="26"/>
              </w:rPr>
              <w:t xml:space="preserve"> </w:t>
            </w:r>
            <w:proofErr w:type="spellStart"/>
            <w:r w:rsidRPr="00630F6B">
              <w:rPr>
                <w:sz w:val="26"/>
                <w:szCs w:val="26"/>
              </w:rPr>
              <w:t>liên</w:t>
            </w:r>
            <w:proofErr w:type="spellEnd"/>
            <w:r w:rsidRPr="00630F6B">
              <w:rPr>
                <w:sz w:val="26"/>
                <w:szCs w:val="26"/>
              </w:rPr>
              <w:t xml:space="preserve"> </w:t>
            </w:r>
            <w:proofErr w:type="spellStart"/>
            <w:r w:rsidRPr="00630F6B">
              <w:rPr>
                <w:sz w:val="26"/>
                <w:szCs w:val="26"/>
              </w:rPr>
              <w:t>quan</w:t>
            </w:r>
            <w:proofErr w:type="spellEnd"/>
            <w:r w:rsidRPr="00630F6B">
              <w:rPr>
                <w:sz w:val="26"/>
                <w:szCs w:val="26"/>
              </w:rPr>
              <w:t xml:space="preserve"> </w:t>
            </w:r>
            <w:proofErr w:type="spellStart"/>
            <w:r w:rsidRPr="00630F6B">
              <w:rPr>
                <w:sz w:val="26"/>
                <w:szCs w:val="26"/>
              </w:rPr>
              <w:t>và</w:t>
            </w:r>
            <w:proofErr w:type="spellEnd"/>
            <w:r w:rsidRPr="00630F6B">
              <w:rPr>
                <w:sz w:val="26"/>
                <w:szCs w:val="26"/>
              </w:rPr>
              <w:t xml:space="preserve"> </w:t>
            </w:r>
            <w:proofErr w:type="spellStart"/>
            <w:r w:rsidRPr="00630F6B">
              <w:rPr>
                <w:sz w:val="26"/>
                <w:szCs w:val="26"/>
              </w:rPr>
              <w:t>Ủy</w:t>
            </w:r>
            <w:proofErr w:type="spellEnd"/>
            <w:r w:rsidRPr="00630F6B">
              <w:rPr>
                <w:sz w:val="26"/>
                <w:szCs w:val="26"/>
              </w:rPr>
              <w:t xml:space="preserve"> ban </w:t>
            </w:r>
            <w:proofErr w:type="spellStart"/>
            <w:r w:rsidRPr="00630F6B">
              <w:rPr>
                <w:sz w:val="26"/>
                <w:szCs w:val="26"/>
              </w:rPr>
              <w:t>Nhân</w:t>
            </w:r>
            <w:proofErr w:type="spellEnd"/>
            <w:r w:rsidRPr="00630F6B">
              <w:rPr>
                <w:sz w:val="26"/>
                <w:szCs w:val="26"/>
              </w:rPr>
              <w:t xml:space="preserve"> </w:t>
            </w:r>
            <w:proofErr w:type="spellStart"/>
            <w:r w:rsidRPr="00630F6B">
              <w:rPr>
                <w:sz w:val="26"/>
                <w:szCs w:val="26"/>
              </w:rPr>
              <w:t>dân</w:t>
            </w:r>
            <w:proofErr w:type="spellEnd"/>
            <w:r w:rsidRPr="00630F6B">
              <w:rPr>
                <w:sz w:val="26"/>
                <w:szCs w:val="26"/>
              </w:rPr>
              <w:t xml:space="preserve"> 63 </w:t>
            </w:r>
            <w:proofErr w:type="spellStart"/>
            <w:r w:rsidRPr="00630F6B">
              <w:rPr>
                <w:sz w:val="26"/>
                <w:szCs w:val="26"/>
              </w:rPr>
              <w:t>tỉnh</w:t>
            </w:r>
            <w:proofErr w:type="spellEnd"/>
            <w:r w:rsidRPr="00630F6B">
              <w:rPr>
                <w:sz w:val="26"/>
                <w:szCs w:val="26"/>
              </w:rPr>
              <w:t xml:space="preserve">, </w:t>
            </w:r>
            <w:proofErr w:type="spellStart"/>
            <w:r w:rsidRPr="00630F6B">
              <w:rPr>
                <w:sz w:val="26"/>
                <w:szCs w:val="26"/>
              </w:rPr>
              <w:t>thành</w:t>
            </w:r>
            <w:proofErr w:type="spellEnd"/>
            <w:r w:rsidRPr="00630F6B">
              <w:rPr>
                <w:sz w:val="26"/>
                <w:szCs w:val="26"/>
              </w:rPr>
              <w:t xml:space="preserve"> </w:t>
            </w:r>
            <w:proofErr w:type="spellStart"/>
            <w:r w:rsidRPr="00630F6B">
              <w:rPr>
                <w:sz w:val="26"/>
                <w:szCs w:val="26"/>
              </w:rPr>
              <w:t>phố</w:t>
            </w:r>
            <w:proofErr w:type="spellEnd"/>
            <w:r w:rsidRPr="00630F6B">
              <w:rPr>
                <w:sz w:val="26"/>
                <w:szCs w:val="26"/>
              </w:rPr>
              <w:t xml:space="preserve">, </w:t>
            </w:r>
            <w:proofErr w:type="spellStart"/>
            <w:r w:rsidRPr="00630F6B">
              <w:rPr>
                <w:sz w:val="26"/>
                <w:szCs w:val="26"/>
              </w:rPr>
              <w:t>các</w:t>
            </w:r>
            <w:proofErr w:type="spellEnd"/>
            <w:r w:rsidRPr="00630F6B">
              <w:rPr>
                <w:sz w:val="26"/>
                <w:szCs w:val="26"/>
              </w:rPr>
              <w:t xml:space="preserve"> </w:t>
            </w:r>
            <w:proofErr w:type="spellStart"/>
            <w:r w:rsidRPr="00630F6B">
              <w:rPr>
                <w:sz w:val="26"/>
                <w:szCs w:val="26"/>
              </w:rPr>
              <w:t>đơn</w:t>
            </w:r>
            <w:proofErr w:type="spellEnd"/>
            <w:r w:rsidRPr="00630F6B">
              <w:rPr>
                <w:sz w:val="26"/>
                <w:szCs w:val="26"/>
              </w:rPr>
              <w:t xml:space="preserve"> </w:t>
            </w:r>
            <w:proofErr w:type="spellStart"/>
            <w:r w:rsidRPr="00630F6B">
              <w:rPr>
                <w:sz w:val="26"/>
                <w:szCs w:val="26"/>
              </w:rPr>
              <w:t>vị</w:t>
            </w:r>
            <w:proofErr w:type="spellEnd"/>
            <w:r w:rsidRPr="00630F6B">
              <w:rPr>
                <w:sz w:val="26"/>
                <w:szCs w:val="26"/>
              </w:rPr>
              <w:t xml:space="preserve"> </w:t>
            </w:r>
            <w:proofErr w:type="spellStart"/>
            <w:r w:rsidRPr="00630F6B">
              <w:rPr>
                <w:sz w:val="26"/>
                <w:szCs w:val="26"/>
              </w:rPr>
              <w:t>trực</w:t>
            </w:r>
            <w:proofErr w:type="spellEnd"/>
            <w:r w:rsidRPr="00630F6B">
              <w:rPr>
                <w:sz w:val="26"/>
                <w:szCs w:val="26"/>
              </w:rPr>
              <w:t xml:space="preserve"> </w:t>
            </w:r>
            <w:proofErr w:type="spellStart"/>
            <w:r w:rsidRPr="00630F6B">
              <w:rPr>
                <w:sz w:val="26"/>
                <w:szCs w:val="26"/>
              </w:rPr>
              <w:t>thuộc</w:t>
            </w:r>
            <w:proofErr w:type="spellEnd"/>
            <w:r w:rsidRPr="00630F6B">
              <w:rPr>
                <w:sz w:val="26"/>
                <w:szCs w:val="26"/>
              </w:rPr>
              <w:t xml:space="preserve"> </w:t>
            </w:r>
            <w:proofErr w:type="spellStart"/>
            <w:r w:rsidRPr="00630F6B">
              <w:rPr>
                <w:sz w:val="26"/>
                <w:szCs w:val="26"/>
              </w:rPr>
              <w:t>Bộ</w:t>
            </w:r>
            <w:proofErr w:type="spellEnd"/>
            <w:r w:rsidRPr="00630F6B">
              <w:rPr>
                <w:sz w:val="26"/>
                <w:szCs w:val="26"/>
              </w:rPr>
              <w:t xml:space="preserve"> </w:t>
            </w:r>
            <w:proofErr w:type="spellStart"/>
            <w:r w:rsidRPr="00630F6B">
              <w:rPr>
                <w:sz w:val="26"/>
                <w:szCs w:val="26"/>
              </w:rPr>
              <w:t>và</w:t>
            </w:r>
            <w:proofErr w:type="spellEnd"/>
            <w:r w:rsidRPr="00630F6B">
              <w:rPr>
                <w:sz w:val="26"/>
                <w:szCs w:val="26"/>
              </w:rPr>
              <w:t xml:space="preserve"> </w:t>
            </w:r>
            <w:proofErr w:type="spellStart"/>
            <w:r w:rsidRPr="00630F6B">
              <w:rPr>
                <w:sz w:val="26"/>
                <w:szCs w:val="26"/>
              </w:rPr>
              <w:t>các</w:t>
            </w:r>
            <w:proofErr w:type="spellEnd"/>
            <w:r w:rsidRPr="00630F6B">
              <w:rPr>
                <w:sz w:val="26"/>
                <w:szCs w:val="26"/>
              </w:rPr>
              <w:t xml:space="preserve"> </w:t>
            </w:r>
            <w:proofErr w:type="spellStart"/>
            <w:r w:rsidRPr="00630F6B">
              <w:rPr>
                <w:sz w:val="26"/>
                <w:szCs w:val="26"/>
              </w:rPr>
              <w:t>tổ</w:t>
            </w:r>
            <w:proofErr w:type="spellEnd"/>
            <w:r w:rsidRPr="00630F6B">
              <w:rPr>
                <w:sz w:val="26"/>
                <w:szCs w:val="26"/>
              </w:rPr>
              <w:t xml:space="preserve"> </w:t>
            </w:r>
            <w:proofErr w:type="spellStart"/>
            <w:r w:rsidRPr="00630F6B">
              <w:rPr>
                <w:sz w:val="26"/>
                <w:szCs w:val="26"/>
              </w:rPr>
              <w:t>chức</w:t>
            </w:r>
            <w:proofErr w:type="spellEnd"/>
            <w:r w:rsidRPr="00630F6B">
              <w:rPr>
                <w:sz w:val="26"/>
                <w:szCs w:val="26"/>
              </w:rPr>
              <w:t xml:space="preserve"> </w:t>
            </w:r>
            <w:proofErr w:type="spellStart"/>
            <w:r w:rsidRPr="00630F6B">
              <w:rPr>
                <w:sz w:val="26"/>
                <w:szCs w:val="26"/>
              </w:rPr>
              <w:t>được</w:t>
            </w:r>
            <w:proofErr w:type="spellEnd"/>
            <w:r w:rsidRPr="00630F6B">
              <w:rPr>
                <w:sz w:val="26"/>
                <w:szCs w:val="26"/>
              </w:rPr>
              <w:t xml:space="preserve"> </w:t>
            </w:r>
            <w:proofErr w:type="spellStart"/>
            <w:r w:rsidRPr="00630F6B">
              <w:rPr>
                <w:sz w:val="26"/>
                <w:szCs w:val="26"/>
              </w:rPr>
              <w:t>cấp</w:t>
            </w:r>
            <w:proofErr w:type="spellEnd"/>
            <w:r w:rsidRPr="00630F6B">
              <w:rPr>
                <w:sz w:val="26"/>
                <w:szCs w:val="26"/>
              </w:rPr>
              <w:t xml:space="preserve"> </w:t>
            </w:r>
            <w:proofErr w:type="spellStart"/>
            <w:r w:rsidRPr="00630F6B">
              <w:rPr>
                <w:sz w:val="26"/>
                <w:szCs w:val="26"/>
              </w:rPr>
              <w:t>Giấy</w:t>
            </w:r>
            <w:proofErr w:type="spellEnd"/>
            <w:r w:rsidRPr="00630F6B">
              <w:rPr>
                <w:sz w:val="26"/>
                <w:szCs w:val="26"/>
              </w:rPr>
              <w:t xml:space="preserve"> </w:t>
            </w:r>
            <w:proofErr w:type="spellStart"/>
            <w:r w:rsidRPr="00630F6B">
              <w:rPr>
                <w:sz w:val="26"/>
                <w:szCs w:val="26"/>
              </w:rPr>
              <w:t>phép</w:t>
            </w:r>
            <w:proofErr w:type="spellEnd"/>
            <w:r w:rsidRPr="00630F6B">
              <w:rPr>
                <w:sz w:val="26"/>
                <w:szCs w:val="26"/>
              </w:rPr>
              <w:t xml:space="preserve"> </w:t>
            </w:r>
            <w:proofErr w:type="spellStart"/>
            <w:r w:rsidRPr="00630F6B">
              <w:rPr>
                <w:sz w:val="26"/>
                <w:szCs w:val="26"/>
              </w:rPr>
              <w:t>hoạt</w:t>
            </w:r>
            <w:proofErr w:type="spellEnd"/>
            <w:r w:rsidRPr="00630F6B">
              <w:rPr>
                <w:sz w:val="26"/>
                <w:szCs w:val="26"/>
              </w:rPr>
              <w:t xml:space="preserve"> </w:t>
            </w:r>
            <w:proofErr w:type="spellStart"/>
            <w:r w:rsidRPr="00630F6B">
              <w:rPr>
                <w:sz w:val="26"/>
                <w:szCs w:val="26"/>
              </w:rPr>
              <w:t>động</w:t>
            </w:r>
            <w:proofErr w:type="spellEnd"/>
            <w:r w:rsidRPr="00630F6B">
              <w:rPr>
                <w:sz w:val="26"/>
                <w:szCs w:val="26"/>
              </w:rPr>
              <w:t xml:space="preserve"> </w:t>
            </w:r>
            <w:proofErr w:type="spellStart"/>
            <w:r w:rsidRPr="00630F6B">
              <w:rPr>
                <w:sz w:val="26"/>
                <w:szCs w:val="26"/>
              </w:rPr>
              <w:t>dự</w:t>
            </w:r>
            <w:proofErr w:type="spellEnd"/>
            <w:r w:rsidRPr="00630F6B">
              <w:rPr>
                <w:sz w:val="26"/>
                <w:szCs w:val="26"/>
              </w:rPr>
              <w:t xml:space="preserve"> </w:t>
            </w:r>
            <w:proofErr w:type="spellStart"/>
            <w:r w:rsidRPr="00630F6B">
              <w:rPr>
                <w:sz w:val="26"/>
                <w:szCs w:val="26"/>
              </w:rPr>
              <w:t>báo</w:t>
            </w:r>
            <w:proofErr w:type="spellEnd"/>
            <w:r w:rsidRPr="00630F6B">
              <w:rPr>
                <w:sz w:val="26"/>
                <w:szCs w:val="26"/>
              </w:rPr>
              <w:t xml:space="preserve">, </w:t>
            </w:r>
            <w:proofErr w:type="spellStart"/>
            <w:r w:rsidRPr="00630F6B">
              <w:rPr>
                <w:sz w:val="26"/>
                <w:szCs w:val="26"/>
              </w:rPr>
              <w:t>cảnh</w:t>
            </w:r>
            <w:proofErr w:type="spellEnd"/>
            <w:r w:rsidRPr="00630F6B">
              <w:rPr>
                <w:sz w:val="26"/>
                <w:szCs w:val="26"/>
              </w:rPr>
              <w:t xml:space="preserve"> </w:t>
            </w:r>
            <w:proofErr w:type="spellStart"/>
            <w:r w:rsidRPr="00630F6B">
              <w:rPr>
                <w:sz w:val="26"/>
                <w:szCs w:val="26"/>
              </w:rPr>
              <w:t>báo</w:t>
            </w:r>
            <w:proofErr w:type="spellEnd"/>
            <w:r w:rsidRPr="00630F6B">
              <w:rPr>
                <w:sz w:val="26"/>
                <w:szCs w:val="26"/>
              </w:rPr>
              <w:t xml:space="preserve"> </w:t>
            </w:r>
            <w:proofErr w:type="spellStart"/>
            <w:r w:rsidRPr="00630F6B">
              <w:rPr>
                <w:sz w:val="26"/>
                <w:szCs w:val="26"/>
              </w:rPr>
              <w:t>khí</w:t>
            </w:r>
            <w:proofErr w:type="spellEnd"/>
            <w:r w:rsidRPr="00630F6B">
              <w:rPr>
                <w:sz w:val="26"/>
                <w:szCs w:val="26"/>
              </w:rPr>
              <w:t xml:space="preserve"> </w:t>
            </w:r>
            <w:proofErr w:type="spellStart"/>
            <w:r w:rsidRPr="00630F6B">
              <w:rPr>
                <w:sz w:val="26"/>
                <w:szCs w:val="26"/>
              </w:rPr>
              <w:t>tượng</w:t>
            </w:r>
            <w:proofErr w:type="spellEnd"/>
            <w:r w:rsidRPr="00630F6B">
              <w:rPr>
                <w:sz w:val="26"/>
                <w:szCs w:val="26"/>
              </w:rPr>
              <w:t xml:space="preserve"> </w:t>
            </w:r>
            <w:proofErr w:type="spellStart"/>
            <w:r w:rsidRPr="00630F6B">
              <w:rPr>
                <w:sz w:val="26"/>
                <w:szCs w:val="26"/>
              </w:rPr>
              <w:t>thủy</w:t>
            </w:r>
            <w:proofErr w:type="spellEnd"/>
            <w:r w:rsidRPr="00630F6B">
              <w:rPr>
                <w:sz w:val="26"/>
                <w:szCs w:val="26"/>
              </w:rPr>
              <w:t xml:space="preserve"> </w:t>
            </w:r>
            <w:proofErr w:type="spellStart"/>
            <w:r w:rsidRPr="00630F6B">
              <w:rPr>
                <w:sz w:val="26"/>
                <w:szCs w:val="26"/>
              </w:rPr>
              <w:t>văn</w:t>
            </w:r>
            <w:proofErr w:type="spellEnd"/>
            <w:r w:rsidRPr="00630F6B">
              <w:rPr>
                <w:sz w:val="26"/>
                <w:szCs w:val="26"/>
              </w:rPr>
              <w:t xml:space="preserve"> </w:t>
            </w:r>
            <w:proofErr w:type="spellStart"/>
            <w:r w:rsidRPr="00630F6B">
              <w:rPr>
                <w:sz w:val="26"/>
                <w:szCs w:val="26"/>
              </w:rPr>
              <w:t>góp</w:t>
            </w:r>
            <w:proofErr w:type="spellEnd"/>
            <w:r w:rsidRPr="00630F6B">
              <w:rPr>
                <w:sz w:val="26"/>
                <w:szCs w:val="26"/>
              </w:rPr>
              <w:t xml:space="preserve"> ý </w:t>
            </w:r>
            <w:proofErr w:type="spellStart"/>
            <w:r w:rsidRPr="00630F6B">
              <w:rPr>
                <w:sz w:val="26"/>
                <w:szCs w:val="26"/>
              </w:rPr>
              <w:t>cho</w:t>
            </w:r>
            <w:proofErr w:type="spellEnd"/>
            <w:r w:rsidRPr="00630F6B">
              <w:rPr>
                <w:sz w:val="26"/>
                <w:szCs w:val="26"/>
              </w:rPr>
              <w:t xml:space="preserve"> </w:t>
            </w:r>
            <w:proofErr w:type="spellStart"/>
            <w:r w:rsidRPr="00630F6B">
              <w:rPr>
                <w:sz w:val="26"/>
                <w:szCs w:val="26"/>
              </w:rPr>
              <w:t>nội</w:t>
            </w:r>
            <w:proofErr w:type="spellEnd"/>
            <w:r w:rsidRPr="00630F6B">
              <w:rPr>
                <w:sz w:val="26"/>
                <w:szCs w:val="26"/>
              </w:rPr>
              <w:t xml:space="preserve"> dung </w:t>
            </w:r>
            <w:proofErr w:type="spellStart"/>
            <w:r w:rsidRPr="00630F6B">
              <w:rPr>
                <w:sz w:val="26"/>
                <w:szCs w:val="26"/>
              </w:rPr>
              <w:t>dự</w:t>
            </w:r>
            <w:proofErr w:type="spellEnd"/>
            <w:r w:rsidRPr="00630F6B">
              <w:rPr>
                <w:sz w:val="26"/>
                <w:szCs w:val="26"/>
              </w:rPr>
              <w:t xml:space="preserve"> </w:t>
            </w:r>
            <w:proofErr w:type="spellStart"/>
            <w:r w:rsidRPr="00630F6B">
              <w:rPr>
                <w:sz w:val="26"/>
                <w:szCs w:val="26"/>
              </w:rPr>
              <w:t>thảo</w:t>
            </w:r>
            <w:proofErr w:type="spellEnd"/>
            <w:r w:rsidRPr="00630F6B">
              <w:rPr>
                <w:sz w:val="26"/>
                <w:szCs w:val="26"/>
              </w:rPr>
              <w:t xml:space="preserve"> </w:t>
            </w:r>
            <w:proofErr w:type="spellStart"/>
            <w:r w:rsidRPr="00630F6B">
              <w:rPr>
                <w:sz w:val="26"/>
                <w:szCs w:val="26"/>
              </w:rPr>
              <w:t>Thông</w:t>
            </w:r>
            <w:proofErr w:type="spellEnd"/>
            <w:r w:rsidRPr="00630F6B">
              <w:rPr>
                <w:sz w:val="26"/>
                <w:szCs w:val="26"/>
              </w:rPr>
              <w:t xml:space="preserve"> </w:t>
            </w:r>
            <w:proofErr w:type="spellStart"/>
            <w:r w:rsidRPr="00630F6B">
              <w:rPr>
                <w:sz w:val="26"/>
                <w:szCs w:val="26"/>
              </w:rPr>
              <w:t>tư</w:t>
            </w:r>
            <w:proofErr w:type="spellEnd"/>
          </w:p>
        </w:tc>
      </w:tr>
      <w:tr w:rsidR="00D67998" w:rsidRPr="00630F6B" w:rsidTr="00D67998">
        <w:tc>
          <w:tcPr>
            <w:tcW w:w="294" w:type="pct"/>
            <w:shd w:val="clear" w:color="auto" w:fill="auto"/>
            <w:vAlign w:val="center"/>
          </w:tcPr>
          <w:p w:rsidR="00D67998" w:rsidRPr="00630F6B" w:rsidRDefault="00D67998" w:rsidP="00C529C9">
            <w:pPr>
              <w:jc w:val="center"/>
              <w:rPr>
                <w:sz w:val="26"/>
                <w:szCs w:val="26"/>
              </w:rPr>
            </w:pPr>
            <w:r w:rsidRPr="00630F6B">
              <w:rPr>
                <w:sz w:val="26"/>
                <w:szCs w:val="26"/>
              </w:rPr>
              <w:t>8</w:t>
            </w:r>
          </w:p>
        </w:tc>
        <w:tc>
          <w:tcPr>
            <w:tcW w:w="1689" w:type="pct"/>
            <w:shd w:val="clear" w:color="auto" w:fill="auto"/>
            <w:vAlign w:val="center"/>
          </w:tcPr>
          <w:p w:rsidR="00D67998" w:rsidRPr="00630F6B" w:rsidRDefault="00D67998" w:rsidP="00C529C9">
            <w:pPr>
              <w:jc w:val="both"/>
              <w:rPr>
                <w:spacing w:val="-4"/>
                <w:sz w:val="26"/>
                <w:szCs w:val="26"/>
                <w:lang w:val="de-DE"/>
              </w:rPr>
            </w:pPr>
            <w:r w:rsidRPr="00630F6B">
              <w:rPr>
                <w:spacing w:val="-4"/>
                <w:sz w:val="26"/>
                <w:szCs w:val="26"/>
                <w:lang w:val="de-DE"/>
              </w:rPr>
              <w:t>Thông tư thay thế Thông tư số 36/2016/TT-BTNMT ngày 08/12/2016 của Bộ trưởng Bộ Tài nguyên Môi trường quy định định mức kinh tế - kỹ thuật hoạt động của mạng lưới trạm Khí tượng Thủy văn</w:t>
            </w:r>
          </w:p>
        </w:tc>
        <w:tc>
          <w:tcPr>
            <w:tcW w:w="1127" w:type="pct"/>
            <w:shd w:val="clear" w:color="auto" w:fill="auto"/>
            <w:vAlign w:val="center"/>
          </w:tcPr>
          <w:p w:rsidR="00D67998" w:rsidRPr="00630F6B" w:rsidRDefault="00D67998" w:rsidP="00C529C9">
            <w:pPr>
              <w:jc w:val="center"/>
              <w:rPr>
                <w:sz w:val="26"/>
                <w:szCs w:val="26"/>
              </w:rPr>
            </w:pPr>
            <w:r w:rsidRPr="00630F6B">
              <w:rPr>
                <w:sz w:val="26"/>
                <w:szCs w:val="26"/>
              </w:rPr>
              <w:t>11/2022</w:t>
            </w:r>
          </w:p>
        </w:tc>
        <w:tc>
          <w:tcPr>
            <w:tcW w:w="1890" w:type="pct"/>
            <w:shd w:val="clear" w:color="auto" w:fill="auto"/>
          </w:tcPr>
          <w:p w:rsidR="00D67998" w:rsidRPr="00630F6B" w:rsidRDefault="00D67998" w:rsidP="00C529C9">
            <w:pPr>
              <w:jc w:val="both"/>
              <w:rPr>
                <w:sz w:val="26"/>
                <w:szCs w:val="26"/>
              </w:rPr>
            </w:pPr>
            <w:r w:rsidRPr="00630F6B">
              <w:rPr>
                <w:sz w:val="26"/>
                <w:szCs w:val="26"/>
              </w:rPr>
              <w:t xml:space="preserve">- </w:t>
            </w:r>
            <w:proofErr w:type="spellStart"/>
            <w:r w:rsidRPr="00630F6B">
              <w:rPr>
                <w:sz w:val="26"/>
                <w:szCs w:val="26"/>
              </w:rPr>
              <w:t>Bộ</w:t>
            </w:r>
            <w:proofErr w:type="spellEnd"/>
            <w:r w:rsidRPr="00630F6B">
              <w:rPr>
                <w:sz w:val="26"/>
                <w:szCs w:val="26"/>
              </w:rPr>
              <w:t xml:space="preserve"> </w:t>
            </w:r>
            <w:proofErr w:type="spellStart"/>
            <w:r w:rsidRPr="00630F6B">
              <w:rPr>
                <w:sz w:val="26"/>
                <w:szCs w:val="26"/>
              </w:rPr>
              <w:t>Tài</w:t>
            </w:r>
            <w:proofErr w:type="spellEnd"/>
            <w:r w:rsidRPr="00630F6B">
              <w:rPr>
                <w:sz w:val="26"/>
                <w:szCs w:val="26"/>
              </w:rPr>
              <w:t xml:space="preserve"> </w:t>
            </w:r>
            <w:proofErr w:type="spellStart"/>
            <w:r w:rsidRPr="00630F6B">
              <w:rPr>
                <w:sz w:val="26"/>
                <w:szCs w:val="26"/>
              </w:rPr>
              <w:t>nguyên</w:t>
            </w:r>
            <w:proofErr w:type="spellEnd"/>
            <w:r w:rsidRPr="00630F6B">
              <w:rPr>
                <w:sz w:val="26"/>
                <w:szCs w:val="26"/>
              </w:rPr>
              <w:t xml:space="preserve"> </w:t>
            </w:r>
            <w:proofErr w:type="spellStart"/>
            <w:r w:rsidRPr="00630F6B">
              <w:rPr>
                <w:sz w:val="26"/>
                <w:szCs w:val="26"/>
              </w:rPr>
              <w:t>và</w:t>
            </w:r>
            <w:proofErr w:type="spellEnd"/>
            <w:r w:rsidRPr="00630F6B">
              <w:rPr>
                <w:sz w:val="26"/>
                <w:szCs w:val="26"/>
              </w:rPr>
              <w:t xml:space="preserve"> </w:t>
            </w:r>
            <w:proofErr w:type="spellStart"/>
            <w:r w:rsidRPr="00630F6B">
              <w:rPr>
                <w:sz w:val="26"/>
                <w:szCs w:val="26"/>
              </w:rPr>
              <w:t>Môi</w:t>
            </w:r>
            <w:proofErr w:type="spellEnd"/>
            <w:r w:rsidRPr="00630F6B">
              <w:rPr>
                <w:sz w:val="26"/>
                <w:szCs w:val="26"/>
              </w:rPr>
              <w:t xml:space="preserve"> </w:t>
            </w:r>
            <w:proofErr w:type="spellStart"/>
            <w:r w:rsidRPr="00630F6B">
              <w:rPr>
                <w:sz w:val="26"/>
                <w:szCs w:val="26"/>
              </w:rPr>
              <w:t>trường</w:t>
            </w:r>
            <w:proofErr w:type="spellEnd"/>
            <w:r w:rsidRPr="00630F6B">
              <w:rPr>
                <w:sz w:val="26"/>
                <w:szCs w:val="26"/>
              </w:rPr>
              <w:t xml:space="preserve"> </w:t>
            </w:r>
            <w:proofErr w:type="spellStart"/>
            <w:r w:rsidRPr="00630F6B">
              <w:rPr>
                <w:sz w:val="26"/>
                <w:szCs w:val="26"/>
              </w:rPr>
              <w:t>đã</w:t>
            </w:r>
            <w:proofErr w:type="spellEnd"/>
            <w:r w:rsidRPr="00630F6B">
              <w:rPr>
                <w:sz w:val="26"/>
                <w:szCs w:val="26"/>
              </w:rPr>
              <w:t xml:space="preserve"> </w:t>
            </w:r>
            <w:proofErr w:type="spellStart"/>
            <w:r w:rsidRPr="00630F6B">
              <w:rPr>
                <w:sz w:val="26"/>
                <w:szCs w:val="26"/>
              </w:rPr>
              <w:t>gửi</w:t>
            </w:r>
            <w:proofErr w:type="spellEnd"/>
            <w:r w:rsidRPr="00630F6B">
              <w:rPr>
                <w:sz w:val="26"/>
                <w:szCs w:val="26"/>
              </w:rPr>
              <w:t xml:space="preserve"> </w:t>
            </w:r>
            <w:proofErr w:type="spellStart"/>
            <w:r w:rsidRPr="00630F6B">
              <w:rPr>
                <w:sz w:val="26"/>
                <w:szCs w:val="26"/>
              </w:rPr>
              <w:t>Công</w:t>
            </w:r>
            <w:proofErr w:type="spellEnd"/>
            <w:r w:rsidRPr="00630F6B">
              <w:rPr>
                <w:sz w:val="26"/>
                <w:szCs w:val="26"/>
              </w:rPr>
              <w:t xml:space="preserve"> </w:t>
            </w:r>
            <w:proofErr w:type="spellStart"/>
            <w:r w:rsidRPr="00630F6B">
              <w:rPr>
                <w:sz w:val="26"/>
                <w:szCs w:val="26"/>
              </w:rPr>
              <w:t>văn</w:t>
            </w:r>
            <w:proofErr w:type="spellEnd"/>
            <w:r w:rsidRPr="00630F6B">
              <w:rPr>
                <w:sz w:val="26"/>
                <w:szCs w:val="26"/>
              </w:rPr>
              <w:t xml:space="preserve"> </w:t>
            </w:r>
            <w:proofErr w:type="spellStart"/>
            <w:r w:rsidRPr="00630F6B">
              <w:rPr>
                <w:sz w:val="26"/>
                <w:szCs w:val="26"/>
              </w:rPr>
              <w:t>gửi</w:t>
            </w:r>
            <w:proofErr w:type="spellEnd"/>
            <w:r w:rsidRPr="00630F6B">
              <w:rPr>
                <w:sz w:val="26"/>
                <w:szCs w:val="26"/>
              </w:rPr>
              <w:t xml:space="preserve"> </w:t>
            </w:r>
            <w:proofErr w:type="spellStart"/>
            <w:r w:rsidRPr="00630F6B">
              <w:rPr>
                <w:sz w:val="26"/>
                <w:szCs w:val="26"/>
              </w:rPr>
              <w:t>Cổng</w:t>
            </w:r>
            <w:proofErr w:type="spellEnd"/>
            <w:r w:rsidRPr="00630F6B">
              <w:rPr>
                <w:sz w:val="26"/>
                <w:szCs w:val="26"/>
              </w:rPr>
              <w:t xml:space="preserve"> </w:t>
            </w:r>
            <w:proofErr w:type="spellStart"/>
            <w:r w:rsidRPr="00630F6B">
              <w:rPr>
                <w:sz w:val="26"/>
                <w:szCs w:val="26"/>
              </w:rPr>
              <w:t>thông</w:t>
            </w:r>
            <w:proofErr w:type="spellEnd"/>
            <w:r w:rsidRPr="00630F6B">
              <w:rPr>
                <w:sz w:val="26"/>
                <w:szCs w:val="26"/>
              </w:rPr>
              <w:t xml:space="preserve"> tin </w:t>
            </w:r>
            <w:proofErr w:type="spellStart"/>
            <w:r w:rsidRPr="00630F6B">
              <w:rPr>
                <w:sz w:val="26"/>
                <w:szCs w:val="26"/>
              </w:rPr>
              <w:t>điện</w:t>
            </w:r>
            <w:proofErr w:type="spellEnd"/>
            <w:r w:rsidRPr="00630F6B">
              <w:rPr>
                <w:sz w:val="26"/>
                <w:szCs w:val="26"/>
              </w:rPr>
              <w:t xml:space="preserve"> </w:t>
            </w:r>
            <w:proofErr w:type="spellStart"/>
            <w:r w:rsidRPr="00630F6B">
              <w:rPr>
                <w:sz w:val="26"/>
                <w:szCs w:val="26"/>
              </w:rPr>
              <w:t>tử</w:t>
            </w:r>
            <w:proofErr w:type="spellEnd"/>
            <w:r w:rsidRPr="00630F6B">
              <w:rPr>
                <w:sz w:val="26"/>
                <w:szCs w:val="26"/>
              </w:rPr>
              <w:t xml:space="preserve"> </w:t>
            </w:r>
            <w:proofErr w:type="spellStart"/>
            <w:r w:rsidRPr="00630F6B">
              <w:rPr>
                <w:sz w:val="26"/>
                <w:szCs w:val="26"/>
              </w:rPr>
              <w:t>Chính</w:t>
            </w:r>
            <w:proofErr w:type="spellEnd"/>
            <w:r w:rsidRPr="00630F6B">
              <w:rPr>
                <w:sz w:val="26"/>
                <w:szCs w:val="26"/>
              </w:rPr>
              <w:t xml:space="preserve"> </w:t>
            </w:r>
            <w:proofErr w:type="spellStart"/>
            <w:r w:rsidRPr="00630F6B">
              <w:rPr>
                <w:sz w:val="26"/>
                <w:szCs w:val="26"/>
              </w:rPr>
              <w:t>phủ</w:t>
            </w:r>
            <w:proofErr w:type="spellEnd"/>
            <w:r w:rsidRPr="00630F6B">
              <w:rPr>
                <w:sz w:val="26"/>
                <w:szCs w:val="26"/>
              </w:rPr>
              <w:t xml:space="preserve"> </w:t>
            </w:r>
            <w:proofErr w:type="spellStart"/>
            <w:r w:rsidRPr="00630F6B">
              <w:rPr>
                <w:sz w:val="26"/>
                <w:szCs w:val="26"/>
              </w:rPr>
              <w:t>đề</w:t>
            </w:r>
            <w:proofErr w:type="spellEnd"/>
            <w:r w:rsidRPr="00630F6B">
              <w:rPr>
                <w:sz w:val="26"/>
                <w:szCs w:val="26"/>
              </w:rPr>
              <w:t xml:space="preserve"> </w:t>
            </w:r>
            <w:proofErr w:type="spellStart"/>
            <w:r w:rsidRPr="00630F6B">
              <w:rPr>
                <w:sz w:val="26"/>
                <w:szCs w:val="26"/>
              </w:rPr>
              <w:t>nghị</w:t>
            </w:r>
            <w:proofErr w:type="spellEnd"/>
            <w:r w:rsidRPr="00630F6B">
              <w:rPr>
                <w:sz w:val="26"/>
                <w:szCs w:val="26"/>
              </w:rPr>
              <w:t xml:space="preserve"> </w:t>
            </w:r>
            <w:proofErr w:type="spellStart"/>
            <w:r w:rsidRPr="00630F6B">
              <w:rPr>
                <w:sz w:val="26"/>
                <w:szCs w:val="26"/>
              </w:rPr>
              <w:t>đăng</w:t>
            </w:r>
            <w:proofErr w:type="spellEnd"/>
            <w:r w:rsidRPr="00630F6B">
              <w:rPr>
                <w:sz w:val="26"/>
                <w:szCs w:val="26"/>
              </w:rPr>
              <w:t xml:space="preserve"> </w:t>
            </w:r>
            <w:proofErr w:type="spellStart"/>
            <w:r w:rsidRPr="00630F6B">
              <w:rPr>
                <w:sz w:val="26"/>
                <w:szCs w:val="26"/>
              </w:rPr>
              <w:t>tải</w:t>
            </w:r>
            <w:proofErr w:type="spellEnd"/>
            <w:r w:rsidRPr="00630F6B">
              <w:rPr>
                <w:sz w:val="26"/>
                <w:szCs w:val="26"/>
              </w:rPr>
              <w:t xml:space="preserve"> </w:t>
            </w:r>
            <w:proofErr w:type="spellStart"/>
            <w:r w:rsidRPr="00630F6B">
              <w:rPr>
                <w:sz w:val="26"/>
                <w:szCs w:val="26"/>
              </w:rPr>
              <w:t>Dự</w:t>
            </w:r>
            <w:proofErr w:type="spellEnd"/>
            <w:r w:rsidRPr="00630F6B">
              <w:rPr>
                <w:sz w:val="26"/>
                <w:szCs w:val="26"/>
              </w:rPr>
              <w:t xml:space="preserve"> </w:t>
            </w:r>
            <w:proofErr w:type="spellStart"/>
            <w:r w:rsidRPr="00630F6B">
              <w:rPr>
                <w:sz w:val="26"/>
                <w:szCs w:val="26"/>
              </w:rPr>
              <w:t>thảo</w:t>
            </w:r>
            <w:proofErr w:type="spellEnd"/>
            <w:r w:rsidRPr="00630F6B">
              <w:rPr>
                <w:sz w:val="26"/>
                <w:szCs w:val="26"/>
              </w:rPr>
              <w:t xml:space="preserve"> </w:t>
            </w:r>
            <w:proofErr w:type="spellStart"/>
            <w:r w:rsidRPr="00630F6B">
              <w:rPr>
                <w:sz w:val="26"/>
                <w:szCs w:val="26"/>
              </w:rPr>
              <w:t>Thông</w:t>
            </w:r>
            <w:proofErr w:type="spellEnd"/>
            <w:r w:rsidRPr="00630F6B">
              <w:rPr>
                <w:sz w:val="26"/>
                <w:szCs w:val="26"/>
              </w:rPr>
              <w:t xml:space="preserve"> </w:t>
            </w:r>
            <w:proofErr w:type="spellStart"/>
            <w:r w:rsidRPr="00630F6B">
              <w:rPr>
                <w:sz w:val="26"/>
                <w:szCs w:val="26"/>
              </w:rPr>
              <w:t>tư</w:t>
            </w:r>
            <w:proofErr w:type="spellEnd"/>
            <w:r w:rsidRPr="00630F6B">
              <w:rPr>
                <w:sz w:val="26"/>
                <w:szCs w:val="26"/>
              </w:rPr>
              <w:t xml:space="preserve">. </w:t>
            </w:r>
            <w:proofErr w:type="spellStart"/>
            <w:r w:rsidRPr="00630F6B">
              <w:rPr>
                <w:sz w:val="26"/>
                <w:szCs w:val="26"/>
              </w:rPr>
              <w:t>Đã</w:t>
            </w:r>
            <w:proofErr w:type="spellEnd"/>
            <w:r w:rsidRPr="00630F6B">
              <w:rPr>
                <w:sz w:val="26"/>
                <w:szCs w:val="26"/>
              </w:rPr>
              <w:t xml:space="preserve"> </w:t>
            </w:r>
            <w:proofErr w:type="spellStart"/>
            <w:r w:rsidRPr="00630F6B">
              <w:rPr>
                <w:sz w:val="26"/>
                <w:szCs w:val="26"/>
              </w:rPr>
              <w:t>gửi</w:t>
            </w:r>
            <w:proofErr w:type="spellEnd"/>
            <w:r w:rsidRPr="00630F6B">
              <w:rPr>
                <w:sz w:val="26"/>
                <w:szCs w:val="26"/>
              </w:rPr>
              <w:t xml:space="preserve"> </w:t>
            </w:r>
            <w:proofErr w:type="spellStart"/>
            <w:r w:rsidRPr="00630F6B">
              <w:rPr>
                <w:sz w:val="26"/>
                <w:szCs w:val="26"/>
              </w:rPr>
              <w:t>công</w:t>
            </w:r>
            <w:proofErr w:type="spellEnd"/>
            <w:r w:rsidRPr="00630F6B">
              <w:rPr>
                <w:sz w:val="26"/>
                <w:szCs w:val="26"/>
              </w:rPr>
              <w:t xml:space="preserve"> </w:t>
            </w:r>
            <w:proofErr w:type="spellStart"/>
            <w:r w:rsidRPr="00630F6B">
              <w:rPr>
                <w:sz w:val="26"/>
                <w:szCs w:val="26"/>
              </w:rPr>
              <w:t>văn</w:t>
            </w:r>
            <w:proofErr w:type="spellEnd"/>
            <w:r w:rsidRPr="00630F6B">
              <w:rPr>
                <w:sz w:val="26"/>
                <w:szCs w:val="26"/>
              </w:rPr>
              <w:t xml:space="preserve"> </w:t>
            </w:r>
            <w:proofErr w:type="spellStart"/>
            <w:r w:rsidRPr="00630F6B">
              <w:rPr>
                <w:sz w:val="26"/>
                <w:szCs w:val="26"/>
              </w:rPr>
              <w:t>xin</w:t>
            </w:r>
            <w:proofErr w:type="spellEnd"/>
            <w:r w:rsidRPr="00630F6B">
              <w:rPr>
                <w:sz w:val="26"/>
                <w:szCs w:val="26"/>
              </w:rPr>
              <w:t xml:space="preserve"> ý </w:t>
            </w:r>
            <w:proofErr w:type="spellStart"/>
            <w:r w:rsidRPr="00630F6B">
              <w:rPr>
                <w:sz w:val="26"/>
                <w:szCs w:val="26"/>
              </w:rPr>
              <w:t>kiến</w:t>
            </w:r>
            <w:proofErr w:type="spellEnd"/>
            <w:r w:rsidRPr="00630F6B">
              <w:rPr>
                <w:sz w:val="26"/>
                <w:szCs w:val="26"/>
              </w:rPr>
              <w:t xml:space="preserve"> </w:t>
            </w:r>
            <w:proofErr w:type="spellStart"/>
            <w:r w:rsidRPr="00630F6B">
              <w:rPr>
                <w:sz w:val="26"/>
                <w:szCs w:val="26"/>
              </w:rPr>
              <w:t>các</w:t>
            </w:r>
            <w:proofErr w:type="spellEnd"/>
            <w:r w:rsidRPr="00630F6B">
              <w:rPr>
                <w:sz w:val="26"/>
                <w:szCs w:val="26"/>
              </w:rPr>
              <w:t xml:space="preserve"> </w:t>
            </w:r>
            <w:proofErr w:type="spellStart"/>
            <w:r w:rsidRPr="00630F6B">
              <w:rPr>
                <w:sz w:val="26"/>
                <w:szCs w:val="26"/>
              </w:rPr>
              <w:t>đơn</w:t>
            </w:r>
            <w:proofErr w:type="spellEnd"/>
            <w:r w:rsidRPr="00630F6B">
              <w:rPr>
                <w:sz w:val="26"/>
                <w:szCs w:val="26"/>
              </w:rPr>
              <w:t xml:space="preserve"> </w:t>
            </w:r>
            <w:proofErr w:type="spellStart"/>
            <w:r w:rsidRPr="00630F6B">
              <w:rPr>
                <w:sz w:val="26"/>
                <w:szCs w:val="26"/>
              </w:rPr>
              <w:t>vị</w:t>
            </w:r>
            <w:proofErr w:type="spellEnd"/>
            <w:r w:rsidRPr="00630F6B">
              <w:rPr>
                <w:sz w:val="26"/>
                <w:szCs w:val="26"/>
              </w:rPr>
              <w:t xml:space="preserve"> </w:t>
            </w:r>
            <w:proofErr w:type="spellStart"/>
            <w:r w:rsidRPr="00630F6B">
              <w:rPr>
                <w:sz w:val="26"/>
                <w:szCs w:val="26"/>
              </w:rPr>
              <w:t>trược</w:t>
            </w:r>
            <w:proofErr w:type="spellEnd"/>
            <w:r w:rsidRPr="00630F6B">
              <w:rPr>
                <w:sz w:val="26"/>
                <w:szCs w:val="26"/>
              </w:rPr>
              <w:t xml:space="preserve"> </w:t>
            </w:r>
            <w:proofErr w:type="spellStart"/>
            <w:r w:rsidRPr="00630F6B">
              <w:rPr>
                <w:sz w:val="26"/>
                <w:szCs w:val="26"/>
              </w:rPr>
              <w:t>thuộc</w:t>
            </w:r>
            <w:proofErr w:type="spellEnd"/>
            <w:r w:rsidRPr="00630F6B">
              <w:rPr>
                <w:sz w:val="26"/>
                <w:szCs w:val="26"/>
              </w:rPr>
              <w:t xml:space="preserve"> </w:t>
            </w:r>
            <w:proofErr w:type="spellStart"/>
            <w:r w:rsidRPr="00630F6B">
              <w:rPr>
                <w:sz w:val="26"/>
                <w:szCs w:val="26"/>
              </w:rPr>
              <w:t>Tổng</w:t>
            </w:r>
            <w:proofErr w:type="spellEnd"/>
            <w:r w:rsidRPr="00630F6B">
              <w:rPr>
                <w:sz w:val="26"/>
                <w:szCs w:val="26"/>
              </w:rPr>
              <w:t xml:space="preserve"> </w:t>
            </w:r>
            <w:proofErr w:type="spellStart"/>
            <w:r w:rsidRPr="00630F6B">
              <w:rPr>
                <w:sz w:val="26"/>
                <w:szCs w:val="26"/>
              </w:rPr>
              <w:t>cục</w:t>
            </w:r>
            <w:proofErr w:type="spellEnd"/>
            <w:r w:rsidRPr="00630F6B">
              <w:rPr>
                <w:sz w:val="26"/>
                <w:szCs w:val="26"/>
              </w:rPr>
              <w:t xml:space="preserve"> </w:t>
            </w:r>
            <w:proofErr w:type="spellStart"/>
            <w:r w:rsidRPr="00630F6B">
              <w:rPr>
                <w:sz w:val="26"/>
                <w:szCs w:val="26"/>
              </w:rPr>
              <w:t>Khí</w:t>
            </w:r>
            <w:proofErr w:type="spellEnd"/>
            <w:r w:rsidRPr="00630F6B">
              <w:rPr>
                <w:sz w:val="26"/>
                <w:szCs w:val="26"/>
              </w:rPr>
              <w:t xml:space="preserve"> </w:t>
            </w:r>
            <w:proofErr w:type="spellStart"/>
            <w:r w:rsidRPr="00630F6B">
              <w:rPr>
                <w:sz w:val="26"/>
                <w:szCs w:val="26"/>
              </w:rPr>
              <w:t>tượng</w:t>
            </w:r>
            <w:proofErr w:type="spellEnd"/>
            <w:r w:rsidRPr="00630F6B">
              <w:rPr>
                <w:sz w:val="26"/>
                <w:szCs w:val="26"/>
              </w:rPr>
              <w:t xml:space="preserve"> </w:t>
            </w:r>
            <w:proofErr w:type="spellStart"/>
            <w:r w:rsidRPr="00630F6B">
              <w:rPr>
                <w:sz w:val="26"/>
                <w:szCs w:val="26"/>
              </w:rPr>
              <w:t>Thủy</w:t>
            </w:r>
            <w:proofErr w:type="spellEnd"/>
            <w:r w:rsidRPr="00630F6B">
              <w:rPr>
                <w:sz w:val="26"/>
                <w:szCs w:val="26"/>
              </w:rPr>
              <w:t xml:space="preserve"> </w:t>
            </w:r>
            <w:proofErr w:type="spellStart"/>
            <w:r w:rsidRPr="00630F6B">
              <w:rPr>
                <w:sz w:val="26"/>
                <w:szCs w:val="26"/>
              </w:rPr>
              <w:t>văn</w:t>
            </w:r>
            <w:proofErr w:type="spellEnd"/>
            <w:r w:rsidRPr="00630F6B">
              <w:rPr>
                <w:sz w:val="26"/>
                <w:szCs w:val="26"/>
              </w:rPr>
              <w:t xml:space="preserve"> </w:t>
            </w:r>
            <w:proofErr w:type="spellStart"/>
            <w:r w:rsidRPr="00630F6B">
              <w:rPr>
                <w:sz w:val="26"/>
                <w:szCs w:val="26"/>
              </w:rPr>
              <w:t>và</w:t>
            </w:r>
            <w:proofErr w:type="spellEnd"/>
            <w:r w:rsidRPr="00630F6B">
              <w:rPr>
                <w:sz w:val="26"/>
                <w:szCs w:val="26"/>
              </w:rPr>
              <w:t xml:space="preserve"> </w:t>
            </w:r>
            <w:proofErr w:type="spellStart"/>
            <w:r w:rsidRPr="00630F6B">
              <w:rPr>
                <w:sz w:val="26"/>
                <w:szCs w:val="26"/>
              </w:rPr>
              <w:t>đang</w:t>
            </w:r>
            <w:proofErr w:type="spellEnd"/>
            <w:r w:rsidRPr="00630F6B">
              <w:rPr>
                <w:sz w:val="26"/>
                <w:szCs w:val="26"/>
              </w:rPr>
              <w:t xml:space="preserve"> </w:t>
            </w:r>
            <w:proofErr w:type="spellStart"/>
            <w:r w:rsidRPr="00630F6B">
              <w:rPr>
                <w:sz w:val="26"/>
                <w:szCs w:val="26"/>
              </w:rPr>
              <w:t>tiến</w:t>
            </w:r>
            <w:proofErr w:type="spellEnd"/>
            <w:r w:rsidRPr="00630F6B">
              <w:rPr>
                <w:sz w:val="26"/>
                <w:szCs w:val="26"/>
              </w:rPr>
              <w:t xml:space="preserve"> </w:t>
            </w:r>
            <w:proofErr w:type="spellStart"/>
            <w:r w:rsidRPr="00630F6B">
              <w:rPr>
                <w:sz w:val="26"/>
                <w:szCs w:val="26"/>
              </w:rPr>
              <w:t>hành</w:t>
            </w:r>
            <w:proofErr w:type="spellEnd"/>
            <w:r w:rsidRPr="00630F6B">
              <w:rPr>
                <w:sz w:val="26"/>
                <w:szCs w:val="26"/>
              </w:rPr>
              <w:t xml:space="preserve"> </w:t>
            </w:r>
            <w:proofErr w:type="spellStart"/>
            <w:r w:rsidRPr="00630F6B">
              <w:rPr>
                <w:sz w:val="26"/>
                <w:szCs w:val="26"/>
              </w:rPr>
              <w:t>giải</w:t>
            </w:r>
            <w:proofErr w:type="spellEnd"/>
            <w:r w:rsidRPr="00630F6B">
              <w:rPr>
                <w:sz w:val="26"/>
                <w:szCs w:val="26"/>
              </w:rPr>
              <w:t xml:space="preserve"> </w:t>
            </w:r>
            <w:proofErr w:type="spellStart"/>
            <w:r w:rsidRPr="00630F6B">
              <w:rPr>
                <w:sz w:val="26"/>
                <w:szCs w:val="26"/>
              </w:rPr>
              <w:t>trình</w:t>
            </w:r>
            <w:proofErr w:type="spellEnd"/>
            <w:r w:rsidRPr="00630F6B">
              <w:rPr>
                <w:sz w:val="26"/>
                <w:szCs w:val="26"/>
              </w:rPr>
              <w:t xml:space="preserve"> ý </w:t>
            </w:r>
            <w:proofErr w:type="spellStart"/>
            <w:r w:rsidRPr="00630F6B">
              <w:rPr>
                <w:sz w:val="26"/>
                <w:szCs w:val="26"/>
              </w:rPr>
              <w:t>kiến</w:t>
            </w:r>
            <w:proofErr w:type="spellEnd"/>
            <w:r w:rsidRPr="00630F6B">
              <w:rPr>
                <w:sz w:val="26"/>
                <w:szCs w:val="26"/>
              </w:rPr>
              <w:t xml:space="preserve"> </w:t>
            </w:r>
            <w:proofErr w:type="spellStart"/>
            <w:r w:rsidRPr="00630F6B">
              <w:rPr>
                <w:sz w:val="26"/>
                <w:szCs w:val="26"/>
              </w:rPr>
              <w:t>góp</w:t>
            </w:r>
            <w:proofErr w:type="spellEnd"/>
            <w:r w:rsidRPr="00630F6B">
              <w:rPr>
                <w:sz w:val="26"/>
                <w:szCs w:val="26"/>
              </w:rPr>
              <w:t xml:space="preserve"> ý; </w:t>
            </w:r>
            <w:proofErr w:type="spellStart"/>
            <w:r w:rsidRPr="00630F6B">
              <w:rPr>
                <w:sz w:val="26"/>
                <w:szCs w:val="26"/>
              </w:rPr>
              <w:t>Đang</w:t>
            </w:r>
            <w:proofErr w:type="spellEnd"/>
            <w:r w:rsidRPr="00630F6B">
              <w:rPr>
                <w:sz w:val="26"/>
                <w:szCs w:val="26"/>
              </w:rPr>
              <w:t xml:space="preserve"> </w:t>
            </w:r>
            <w:proofErr w:type="spellStart"/>
            <w:r w:rsidRPr="00630F6B">
              <w:rPr>
                <w:sz w:val="26"/>
                <w:szCs w:val="26"/>
              </w:rPr>
              <w:t>có</w:t>
            </w:r>
            <w:proofErr w:type="spellEnd"/>
            <w:r w:rsidRPr="00630F6B">
              <w:rPr>
                <w:sz w:val="26"/>
                <w:szCs w:val="26"/>
              </w:rPr>
              <w:t xml:space="preserve"> </w:t>
            </w:r>
            <w:proofErr w:type="spellStart"/>
            <w:r w:rsidRPr="00630F6B">
              <w:rPr>
                <w:sz w:val="26"/>
                <w:szCs w:val="26"/>
              </w:rPr>
              <w:t>Công</w:t>
            </w:r>
            <w:proofErr w:type="spellEnd"/>
            <w:r w:rsidRPr="00630F6B">
              <w:rPr>
                <w:sz w:val="26"/>
                <w:szCs w:val="26"/>
              </w:rPr>
              <w:t xml:space="preserve"> </w:t>
            </w:r>
            <w:proofErr w:type="spellStart"/>
            <w:r w:rsidRPr="00630F6B">
              <w:rPr>
                <w:sz w:val="26"/>
                <w:szCs w:val="26"/>
              </w:rPr>
              <w:t>văn</w:t>
            </w:r>
            <w:proofErr w:type="spellEnd"/>
            <w:r w:rsidRPr="00630F6B">
              <w:rPr>
                <w:sz w:val="26"/>
                <w:szCs w:val="26"/>
              </w:rPr>
              <w:t xml:space="preserve"> </w:t>
            </w:r>
            <w:proofErr w:type="spellStart"/>
            <w:r w:rsidRPr="00630F6B">
              <w:rPr>
                <w:sz w:val="26"/>
                <w:szCs w:val="26"/>
              </w:rPr>
              <w:t>xin</w:t>
            </w:r>
            <w:proofErr w:type="spellEnd"/>
            <w:r w:rsidRPr="00630F6B">
              <w:rPr>
                <w:sz w:val="26"/>
                <w:szCs w:val="26"/>
              </w:rPr>
              <w:t xml:space="preserve"> ý </w:t>
            </w:r>
            <w:proofErr w:type="spellStart"/>
            <w:r w:rsidRPr="00630F6B">
              <w:rPr>
                <w:sz w:val="26"/>
                <w:szCs w:val="26"/>
              </w:rPr>
              <w:t>kiến</w:t>
            </w:r>
            <w:proofErr w:type="spellEnd"/>
            <w:r w:rsidRPr="00630F6B">
              <w:rPr>
                <w:sz w:val="26"/>
                <w:szCs w:val="26"/>
              </w:rPr>
              <w:t xml:space="preserve"> </w:t>
            </w:r>
            <w:proofErr w:type="spellStart"/>
            <w:r w:rsidRPr="00630F6B">
              <w:rPr>
                <w:sz w:val="26"/>
                <w:szCs w:val="26"/>
              </w:rPr>
              <w:t>các</w:t>
            </w:r>
            <w:proofErr w:type="spellEnd"/>
            <w:r w:rsidRPr="00630F6B">
              <w:rPr>
                <w:sz w:val="26"/>
                <w:szCs w:val="26"/>
              </w:rPr>
              <w:t xml:space="preserve"> </w:t>
            </w:r>
            <w:proofErr w:type="spellStart"/>
            <w:r w:rsidRPr="00630F6B">
              <w:rPr>
                <w:sz w:val="26"/>
                <w:szCs w:val="26"/>
              </w:rPr>
              <w:t>đơn</w:t>
            </w:r>
            <w:proofErr w:type="spellEnd"/>
            <w:r w:rsidRPr="00630F6B">
              <w:rPr>
                <w:sz w:val="26"/>
                <w:szCs w:val="26"/>
              </w:rPr>
              <w:t xml:space="preserve"> </w:t>
            </w:r>
            <w:proofErr w:type="spellStart"/>
            <w:r w:rsidRPr="00630F6B">
              <w:rPr>
                <w:sz w:val="26"/>
                <w:szCs w:val="26"/>
              </w:rPr>
              <w:t>vị</w:t>
            </w:r>
            <w:proofErr w:type="spellEnd"/>
            <w:r w:rsidRPr="00630F6B">
              <w:rPr>
                <w:sz w:val="26"/>
                <w:szCs w:val="26"/>
              </w:rPr>
              <w:t xml:space="preserve"> </w:t>
            </w:r>
            <w:proofErr w:type="spellStart"/>
            <w:r w:rsidRPr="00630F6B">
              <w:rPr>
                <w:sz w:val="26"/>
                <w:szCs w:val="26"/>
              </w:rPr>
              <w:t>trực</w:t>
            </w:r>
            <w:proofErr w:type="spellEnd"/>
            <w:r w:rsidRPr="00630F6B">
              <w:rPr>
                <w:sz w:val="26"/>
                <w:szCs w:val="26"/>
              </w:rPr>
              <w:t xml:space="preserve"> </w:t>
            </w:r>
            <w:proofErr w:type="spellStart"/>
            <w:r w:rsidRPr="00630F6B">
              <w:rPr>
                <w:sz w:val="26"/>
                <w:szCs w:val="26"/>
              </w:rPr>
              <w:t>thuộc</w:t>
            </w:r>
            <w:proofErr w:type="spellEnd"/>
            <w:r w:rsidRPr="00630F6B">
              <w:rPr>
                <w:sz w:val="26"/>
                <w:szCs w:val="26"/>
              </w:rPr>
              <w:t xml:space="preserve"> </w:t>
            </w:r>
            <w:proofErr w:type="spellStart"/>
            <w:r w:rsidRPr="00630F6B">
              <w:rPr>
                <w:sz w:val="26"/>
                <w:szCs w:val="26"/>
              </w:rPr>
              <w:t>Bộ</w:t>
            </w:r>
            <w:proofErr w:type="spellEnd"/>
            <w:r w:rsidRPr="00630F6B">
              <w:rPr>
                <w:sz w:val="26"/>
                <w:szCs w:val="26"/>
              </w:rPr>
              <w:t xml:space="preserve"> </w:t>
            </w:r>
            <w:proofErr w:type="spellStart"/>
            <w:r w:rsidRPr="00630F6B">
              <w:rPr>
                <w:sz w:val="26"/>
                <w:szCs w:val="26"/>
              </w:rPr>
              <w:t>Tài</w:t>
            </w:r>
            <w:proofErr w:type="spellEnd"/>
            <w:r w:rsidRPr="00630F6B">
              <w:rPr>
                <w:sz w:val="26"/>
                <w:szCs w:val="26"/>
              </w:rPr>
              <w:t xml:space="preserve"> </w:t>
            </w:r>
            <w:proofErr w:type="spellStart"/>
            <w:r w:rsidRPr="00630F6B">
              <w:rPr>
                <w:sz w:val="26"/>
                <w:szCs w:val="26"/>
              </w:rPr>
              <w:t>nguyên</w:t>
            </w:r>
            <w:proofErr w:type="spellEnd"/>
            <w:r w:rsidRPr="00630F6B">
              <w:rPr>
                <w:sz w:val="26"/>
                <w:szCs w:val="26"/>
              </w:rPr>
              <w:t xml:space="preserve"> </w:t>
            </w:r>
            <w:proofErr w:type="spellStart"/>
            <w:r w:rsidRPr="00630F6B">
              <w:rPr>
                <w:sz w:val="26"/>
                <w:szCs w:val="26"/>
              </w:rPr>
              <w:t>và</w:t>
            </w:r>
            <w:proofErr w:type="spellEnd"/>
            <w:r w:rsidRPr="00630F6B">
              <w:rPr>
                <w:sz w:val="26"/>
                <w:szCs w:val="26"/>
              </w:rPr>
              <w:t xml:space="preserve"> </w:t>
            </w:r>
            <w:proofErr w:type="spellStart"/>
            <w:r w:rsidRPr="00630F6B">
              <w:rPr>
                <w:sz w:val="26"/>
                <w:szCs w:val="26"/>
              </w:rPr>
              <w:t>Môi</w:t>
            </w:r>
            <w:proofErr w:type="spellEnd"/>
            <w:r w:rsidRPr="00630F6B">
              <w:rPr>
                <w:sz w:val="26"/>
                <w:szCs w:val="26"/>
              </w:rPr>
              <w:t xml:space="preserve"> </w:t>
            </w:r>
            <w:proofErr w:type="spellStart"/>
            <w:r w:rsidRPr="00630F6B">
              <w:rPr>
                <w:sz w:val="26"/>
                <w:szCs w:val="26"/>
              </w:rPr>
              <w:t>trường</w:t>
            </w:r>
            <w:proofErr w:type="spellEnd"/>
            <w:r w:rsidRPr="00630F6B">
              <w:rPr>
                <w:sz w:val="26"/>
                <w:szCs w:val="26"/>
              </w:rPr>
              <w:t>.</w:t>
            </w:r>
          </w:p>
        </w:tc>
      </w:tr>
      <w:tr w:rsidR="00D67998" w:rsidRPr="00630F6B" w:rsidTr="00D67998">
        <w:tc>
          <w:tcPr>
            <w:tcW w:w="294" w:type="pct"/>
            <w:shd w:val="clear" w:color="auto" w:fill="auto"/>
            <w:vAlign w:val="center"/>
          </w:tcPr>
          <w:p w:rsidR="00D67998" w:rsidRPr="00630F6B" w:rsidRDefault="00D67998" w:rsidP="00C529C9">
            <w:pPr>
              <w:jc w:val="center"/>
              <w:rPr>
                <w:sz w:val="26"/>
                <w:szCs w:val="26"/>
              </w:rPr>
            </w:pPr>
            <w:r w:rsidRPr="00630F6B">
              <w:rPr>
                <w:sz w:val="26"/>
                <w:szCs w:val="26"/>
              </w:rPr>
              <w:t>9</w:t>
            </w:r>
          </w:p>
        </w:tc>
        <w:tc>
          <w:tcPr>
            <w:tcW w:w="1689" w:type="pct"/>
            <w:shd w:val="clear" w:color="auto" w:fill="auto"/>
            <w:vAlign w:val="center"/>
          </w:tcPr>
          <w:p w:rsidR="00D67998" w:rsidRPr="00630F6B" w:rsidRDefault="00D67998" w:rsidP="00C529C9">
            <w:pPr>
              <w:jc w:val="both"/>
              <w:rPr>
                <w:spacing w:val="-4"/>
                <w:sz w:val="26"/>
                <w:szCs w:val="26"/>
                <w:lang w:val="de-DE"/>
              </w:rPr>
            </w:pPr>
            <w:r w:rsidRPr="00630F6B">
              <w:rPr>
                <w:spacing w:val="-4"/>
                <w:sz w:val="26"/>
                <w:szCs w:val="26"/>
                <w:lang w:val="de-DE"/>
              </w:rPr>
              <w:t xml:space="preserve">Thông tư thay thế Thông tư số 26/2012/TT-BTNMT ngày 28/12/2012 của Bộ trưởng Bộ Tài nguyên và Môi trường </w:t>
            </w:r>
            <w:r w:rsidRPr="00630F6B">
              <w:rPr>
                <w:spacing w:val="-4"/>
                <w:sz w:val="26"/>
                <w:szCs w:val="26"/>
                <w:lang w:val="de-DE"/>
              </w:rPr>
              <w:lastRenderedPageBreak/>
              <w:t>ban hành Quy chuẩn kỹ thuật quốc gia về quan trắc thủy văn</w:t>
            </w:r>
          </w:p>
        </w:tc>
        <w:tc>
          <w:tcPr>
            <w:tcW w:w="1127" w:type="pct"/>
            <w:shd w:val="clear" w:color="auto" w:fill="auto"/>
            <w:vAlign w:val="center"/>
          </w:tcPr>
          <w:p w:rsidR="00D67998" w:rsidRPr="00630F6B" w:rsidRDefault="00D67998" w:rsidP="00C529C9">
            <w:pPr>
              <w:jc w:val="center"/>
              <w:rPr>
                <w:sz w:val="26"/>
                <w:szCs w:val="26"/>
              </w:rPr>
            </w:pPr>
            <w:r w:rsidRPr="00630F6B">
              <w:rPr>
                <w:sz w:val="26"/>
                <w:szCs w:val="26"/>
              </w:rPr>
              <w:lastRenderedPageBreak/>
              <w:t>8/2022</w:t>
            </w:r>
          </w:p>
        </w:tc>
        <w:tc>
          <w:tcPr>
            <w:tcW w:w="1890" w:type="pct"/>
            <w:shd w:val="clear" w:color="auto" w:fill="auto"/>
          </w:tcPr>
          <w:p w:rsidR="00D67998" w:rsidRPr="00630F6B" w:rsidRDefault="00D67998" w:rsidP="00C529C9">
            <w:pPr>
              <w:spacing w:before="40" w:after="40"/>
              <w:jc w:val="both"/>
              <w:rPr>
                <w:bCs/>
                <w:sz w:val="26"/>
                <w:szCs w:val="26"/>
              </w:rPr>
            </w:pPr>
            <w:r w:rsidRPr="00630F6B">
              <w:rPr>
                <w:bCs/>
                <w:sz w:val="26"/>
                <w:szCs w:val="26"/>
              </w:rPr>
              <w:t xml:space="preserve">- </w:t>
            </w:r>
            <w:proofErr w:type="spellStart"/>
            <w:r w:rsidRPr="00630F6B">
              <w:rPr>
                <w:bCs/>
                <w:sz w:val="26"/>
                <w:szCs w:val="26"/>
              </w:rPr>
              <w:t>Đã</w:t>
            </w:r>
            <w:proofErr w:type="spellEnd"/>
            <w:r w:rsidRPr="00630F6B">
              <w:rPr>
                <w:bCs/>
                <w:sz w:val="26"/>
                <w:szCs w:val="26"/>
              </w:rPr>
              <w:t xml:space="preserve"> </w:t>
            </w:r>
            <w:proofErr w:type="spellStart"/>
            <w:r w:rsidRPr="00630F6B">
              <w:rPr>
                <w:bCs/>
                <w:sz w:val="26"/>
                <w:szCs w:val="26"/>
              </w:rPr>
              <w:t>xây</w:t>
            </w:r>
            <w:proofErr w:type="spellEnd"/>
            <w:r w:rsidRPr="00630F6B">
              <w:rPr>
                <w:bCs/>
                <w:sz w:val="26"/>
                <w:szCs w:val="26"/>
              </w:rPr>
              <w:t xml:space="preserve"> </w:t>
            </w:r>
            <w:proofErr w:type="spellStart"/>
            <w:r w:rsidRPr="00630F6B">
              <w:rPr>
                <w:bCs/>
                <w:sz w:val="26"/>
                <w:szCs w:val="26"/>
              </w:rPr>
              <w:t>dựng</w:t>
            </w:r>
            <w:proofErr w:type="spellEnd"/>
            <w:r w:rsidRPr="00630F6B">
              <w:rPr>
                <w:bCs/>
                <w:sz w:val="26"/>
                <w:szCs w:val="26"/>
              </w:rPr>
              <w:t xml:space="preserve"> </w:t>
            </w:r>
            <w:proofErr w:type="spellStart"/>
            <w:r w:rsidRPr="00630F6B">
              <w:rPr>
                <w:bCs/>
                <w:sz w:val="26"/>
                <w:szCs w:val="26"/>
              </w:rPr>
              <w:t>xong</w:t>
            </w:r>
            <w:proofErr w:type="spellEnd"/>
            <w:r w:rsidRPr="00630F6B">
              <w:rPr>
                <w:bCs/>
                <w:sz w:val="26"/>
                <w:szCs w:val="26"/>
              </w:rPr>
              <w:t xml:space="preserve"> </w:t>
            </w:r>
            <w:proofErr w:type="spellStart"/>
            <w:r w:rsidRPr="00630F6B">
              <w:rPr>
                <w:bCs/>
                <w:sz w:val="26"/>
                <w:szCs w:val="26"/>
              </w:rPr>
              <w:t>Dự</w:t>
            </w:r>
            <w:proofErr w:type="spellEnd"/>
            <w:r w:rsidRPr="00630F6B">
              <w:rPr>
                <w:bCs/>
                <w:sz w:val="26"/>
                <w:szCs w:val="26"/>
              </w:rPr>
              <w:t xml:space="preserve"> </w:t>
            </w:r>
            <w:proofErr w:type="spellStart"/>
            <w:r w:rsidRPr="00630F6B">
              <w:rPr>
                <w:bCs/>
                <w:sz w:val="26"/>
                <w:szCs w:val="26"/>
              </w:rPr>
              <w:t>thảo</w:t>
            </w:r>
            <w:proofErr w:type="spellEnd"/>
            <w:r w:rsidRPr="00630F6B">
              <w:rPr>
                <w:bCs/>
                <w:sz w:val="26"/>
                <w:szCs w:val="26"/>
              </w:rPr>
              <w:t xml:space="preserve"> </w:t>
            </w:r>
            <w:proofErr w:type="spellStart"/>
            <w:r w:rsidRPr="00630F6B">
              <w:rPr>
                <w:bCs/>
                <w:sz w:val="26"/>
                <w:szCs w:val="26"/>
              </w:rPr>
              <w:t>Quyết</w:t>
            </w:r>
            <w:proofErr w:type="spellEnd"/>
            <w:r w:rsidRPr="00630F6B">
              <w:rPr>
                <w:bCs/>
                <w:sz w:val="26"/>
                <w:szCs w:val="26"/>
              </w:rPr>
              <w:t xml:space="preserve"> </w:t>
            </w:r>
            <w:proofErr w:type="spellStart"/>
            <w:r w:rsidRPr="00630F6B">
              <w:rPr>
                <w:bCs/>
                <w:sz w:val="26"/>
                <w:szCs w:val="26"/>
              </w:rPr>
              <w:t>định</w:t>
            </w:r>
            <w:proofErr w:type="spellEnd"/>
            <w:r w:rsidRPr="00630F6B">
              <w:rPr>
                <w:bCs/>
                <w:sz w:val="26"/>
                <w:szCs w:val="26"/>
              </w:rPr>
              <w:t xml:space="preserve"> </w:t>
            </w:r>
            <w:proofErr w:type="spellStart"/>
            <w:r w:rsidRPr="00630F6B">
              <w:rPr>
                <w:bCs/>
                <w:sz w:val="26"/>
                <w:szCs w:val="26"/>
              </w:rPr>
              <w:t>Thành</w:t>
            </w:r>
            <w:proofErr w:type="spellEnd"/>
            <w:r w:rsidRPr="00630F6B">
              <w:rPr>
                <w:bCs/>
                <w:sz w:val="26"/>
                <w:szCs w:val="26"/>
              </w:rPr>
              <w:t xml:space="preserve"> </w:t>
            </w:r>
            <w:proofErr w:type="spellStart"/>
            <w:r w:rsidRPr="00630F6B">
              <w:rPr>
                <w:bCs/>
                <w:sz w:val="26"/>
                <w:szCs w:val="26"/>
              </w:rPr>
              <w:t>lập</w:t>
            </w:r>
            <w:proofErr w:type="spellEnd"/>
            <w:r w:rsidRPr="00630F6B">
              <w:rPr>
                <w:bCs/>
                <w:sz w:val="26"/>
                <w:szCs w:val="26"/>
              </w:rPr>
              <w:t xml:space="preserve"> </w:t>
            </w:r>
            <w:proofErr w:type="spellStart"/>
            <w:r w:rsidRPr="00630F6B">
              <w:rPr>
                <w:bCs/>
                <w:sz w:val="26"/>
                <w:szCs w:val="26"/>
              </w:rPr>
              <w:t>Tổ</w:t>
            </w:r>
            <w:proofErr w:type="spellEnd"/>
            <w:r w:rsidRPr="00630F6B">
              <w:rPr>
                <w:bCs/>
                <w:sz w:val="26"/>
                <w:szCs w:val="26"/>
              </w:rPr>
              <w:t xml:space="preserve"> </w:t>
            </w:r>
            <w:proofErr w:type="spellStart"/>
            <w:r w:rsidRPr="00630F6B">
              <w:rPr>
                <w:bCs/>
                <w:sz w:val="26"/>
                <w:szCs w:val="26"/>
              </w:rPr>
              <w:t>soạn</w:t>
            </w:r>
            <w:proofErr w:type="spellEnd"/>
            <w:r w:rsidRPr="00630F6B">
              <w:rPr>
                <w:bCs/>
                <w:sz w:val="26"/>
                <w:szCs w:val="26"/>
              </w:rPr>
              <w:t xml:space="preserve"> </w:t>
            </w:r>
            <w:proofErr w:type="spellStart"/>
            <w:r w:rsidRPr="00630F6B">
              <w:rPr>
                <w:bCs/>
                <w:sz w:val="26"/>
                <w:szCs w:val="26"/>
              </w:rPr>
              <w:t>thảo</w:t>
            </w:r>
            <w:proofErr w:type="spellEnd"/>
            <w:r w:rsidRPr="00630F6B">
              <w:rPr>
                <w:bCs/>
                <w:sz w:val="26"/>
                <w:szCs w:val="26"/>
              </w:rPr>
              <w:t xml:space="preserve"> </w:t>
            </w:r>
            <w:proofErr w:type="spellStart"/>
            <w:r w:rsidRPr="00630F6B">
              <w:rPr>
                <w:bCs/>
                <w:sz w:val="26"/>
                <w:szCs w:val="26"/>
              </w:rPr>
              <w:t>Thông</w:t>
            </w:r>
            <w:proofErr w:type="spellEnd"/>
            <w:r w:rsidRPr="00630F6B">
              <w:rPr>
                <w:bCs/>
                <w:sz w:val="26"/>
                <w:szCs w:val="26"/>
              </w:rPr>
              <w:t xml:space="preserve"> </w:t>
            </w:r>
            <w:proofErr w:type="spellStart"/>
            <w:r w:rsidRPr="00630F6B">
              <w:rPr>
                <w:bCs/>
                <w:sz w:val="26"/>
                <w:szCs w:val="26"/>
              </w:rPr>
              <w:t>tư</w:t>
            </w:r>
            <w:proofErr w:type="spellEnd"/>
            <w:r w:rsidRPr="00630F6B">
              <w:rPr>
                <w:bCs/>
                <w:sz w:val="26"/>
                <w:szCs w:val="26"/>
              </w:rPr>
              <w:t xml:space="preserve"> </w:t>
            </w:r>
            <w:proofErr w:type="spellStart"/>
            <w:r w:rsidRPr="00630F6B">
              <w:rPr>
                <w:bCs/>
                <w:sz w:val="26"/>
                <w:szCs w:val="26"/>
              </w:rPr>
              <w:t>và</w:t>
            </w:r>
            <w:proofErr w:type="spellEnd"/>
            <w:r w:rsidRPr="00630F6B">
              <w:rPr>
                <w:bCs/>
                <w:sz w:val="26"/>
                <w:szCs w:val="26"/>
              </w:rPr>
              <w:t xml:space="preserve"> </w:t>
            </w:r>
            <w:proofErr w:type="spellStart"/>
            <w:r w:rsidRPr="00630F6B">
              <w:rPr>
                <w:bCs/>
                <w:sz w:val="26"/>
                <w:szCs w:val="26"/>
              </w:rPr>
              <w:t>đang</w:t>
            </w:r>
            <w:proofErr w:type="spellEnd"/>
            <w:r w:rsidRPr="00630F6B">
              <w:rPr>
                <w:bCs/>
                <w:sz w:val="26"/>
                <w:szCs w:val="26"/>
              </w:rPr>
              <w:t xml:space="preserve"> </w:t>
            </w:r>
            <w:proofErr w:type="spellStart"/>
            <w:r w:rsidRPr="00630F6B">
              <w:rPr>
                <w:bCs/>
                <w:sz w:val="26"/>
                <w:szCs w:val="26"/>
              </w:rPr>
              <w:t>trình</w:t>
            </w:r>
            <w:proofErr w:type="spellEnd"/>
            <w:r w:rsidRPr="00630F6B">
              <w:rPr>
                <w:bCs/>
                <w:sz w:val="26"/>
                <w:szCs w:val="26"/>
              </w:rPr>
              <w:t xml:space="preserve"> </w:t>
            </w:r>
            <w:proofErr w:type="spellStart"/>
            <w:r w:rsidRPr="00630F6B">
              <w:rPr>
                <w:bCs/>
                <w:sz w:val="26"/>
                <w:szCs w:val="26"/>
              </w:rPr>
              <w:t>Lãnh</w:t>
            </w:r>
            <w:proofErr w:type="spellEnd"/>
            <w:r w:rsidRPr="00630F6B">
              <w:rPr>
                <w:bCs/>
                <w:sz w:val="26"/>
                <w:szCs w:val="26"/>
              </w:rPr>
              <w:t xml:space="preserve"> </w:t>
            </w:r>
            <w:proofErr w:type="spellStart"/>
            <w:r w:rsidRPr="00630F6B">
              <w:rPr>
                <w:bCs/>
                <w:sz w:val="26"/>
                <w:szCs w:val="26"/>
              </w:rPr>
              <w:t>đạo</w:t>
            </w:r>
            <w:proofErr w:type="spellEnd"/>
            <w:r w:rsidRPr="00630F6B">
              <w:rPr>
                <w:bCs/>
                <w:sz w:val="26"/>
                <w:szCs w:val="26"/>
              </w:rPr>
              <w:t xml:space="preserve"> </w:t>
            </w:r>
            <w:proofErr w:type="spellStart"/>
            <w:r w:rsidRPr="00630F6B">
              <w:rPr>
                <w:bCs/>
                <w:sz w:val="26"/>
                <w:szCs w:val="26"/>
              </w:rPr>
              <w:t>Bộ</w:t>
            </w:r>
            <w:proofErr w:type="spellEnd"/>
            <w:r w:rsidRPr="00630F6B">
              <w:rPr>
                <w:bCs/>
                <w:sz w:val="26"/>
                <w:szCs w:val="26"/>
              </w:rPr>
              <w:t xml:space="preserve"> </w:t>
            </w:r>
            <w:proofErr w:type="spellStart"/>
            <w:r w:rsidRPr="00630F6B">
              <w:rPr>
                <w:bCs/>
                <w:sz w:val="26"/>
                <w:szCs w:val="26"/>
              </w:rPr>
              <w:t>Tài</w:t>
            </w:r>
            <w:proofErr w:type="spellEnd"/>
            <w:r w:rsidRPr="00630F6B">
              <w:rPr>
                <w:bCs/>
                <w:sz w:val="26"/>
                <w:szCs w:val="26"/>
              </w:rPr>
              <w:t xml:space="preserve"> </w:t>
            </w:r>
            <w:proofErr w:type="spellStart"/>
            <w:r w:rsidRPr="00630F6B">
              <w:rPr>
                <w:bCs/>
                <w:sz w:val="26"/>
                <w:szCs w:val="26"/>
              </w:rPr>
              <w:t>nguyên</w:t>
            </w:r>
            <w:proofErr w:type="spellEnd"/>
            <w:r w:rsidRPr="00630F6B">
              <w:rPr>
                <w:bCs/>
                <w:sz w:val="26"/>
                <w:szCs w:val="26"/>
              </w:rPr>
              <w:t xml:space="preserve"> </w:t>
            </w:r>
            <w:proofErr w:type="spellStart"/>
            <w:r w:rsidRPr="00630F6B">
              <w:rPr>
                <w:bCs/>
                <w:sz w:val="26"/>
                <w:szCs w:val="26"/>
              </w:rPr>
              <w:t>và</w:t>
            </w:r>
            <w:proofErr w:type="spellEnd"/>
            <w:r w:rsidRPr="00630F6B">
              <w:rPr>
                <w:bCs/>
                <w:sz w:val="26"/>
                <w:szCs w:val="26"/>
              </w:rPr>
              <w:t xml:space="preserve"> </w:t>
            </w:r>
            <w:proofErr w:type="spellStart"/>
            <w:r w:rsidRPr="00630F6B">
              <w:rPr>
                <w:bCs/>
                <w:sz w:val="26"/>
                <w:szCs w:val="26"/>
              </w:rPr>
              <w:t>Môi</w:t>
            </w:r>
            <w:proofErr w:type="spellEnd"/>
            <w:r w:rsidRPr="00630F6B">
              <w:rPr>
                <w:bCs/>
                <w:sz w:val="26"/>
                <w:szCs w:val="26"/>
              </w:rPr>
              <w:t xml:space="preserve"> </w:t>
            </w:r>
            <w:proofErr w:type="spellStart"/>
            <w:r w:rsidRPr="00630F6B">
              <w:rPr>
                <w:bCs/>
                <w:sz w:val="26"/>
                <w:szCs w:val="26"/>
              </w:rPr>
              <w:lastRenderedPageBreak/>
              <w:t>trường</w:t>
            </w:r>
            <w:proofErr w:type="spellEnd"/>
            <w:r w:rsidRPr="00630F6B">
              <w:rPr>
                <w:bCs/>
                <w:sz w:val="26"/>
                <w:szCs w:val="26"/>
              </w:rPr>
              <w:t xml:space="preserve"> </w:t>
            </w:r>
            <w:proofErr w:type="spellStart"/>
            <w:r w:rsidRPr="00630F6B">
              <w:rPr>
                <w:bCs/>
                <w:sz w:val="26"/>
                <w:szCs w:val="26"/>
              </w:rPr>
              <w:t>ký</w:t>
            </w:r>
            <w:proofErr w:type="spellEnd"/>
            <w:r w:rsidRPr="00630F6B">
              <w:rPr>
                <w:bCs/>
                <w:sz w:val="26"/>
                <w:szCs w:val="26"/>
              </w:rPr>
              <w:t xml:space="preserve"> </w:t>
            </w:r>
            <w:proofErr w:type="spellStart"/>
            <w:r w:rsidRPr="00630F6B">
              <w:rPr>
                <w:bCs/>
                <w:sz w:val="26"/>
                <w:szCs w:val="26"/>
              </w:rPr>
              <w:t>Quyết</w:t>
            </w:r>
            <w:proofErr w:type="spellEnd"/>
            <w:r w:rsidRPr="00630F6B">
              <w:rPr>
                <w:bCs/>
                <w:sz w:val="26"/>
                <w:szCs w:val="26"/>
              </w:rPr>
              <w:t xml:space="preserve"> </w:t>
            </w:r>
            <w:proofErr w:type="spellStart"/>
            <w:r w:rsidRPr="00630F6B">
              <w:rPr>
                <w:bCs/>
                <w:sz w:val="26"/>
                <w:szCs w:val="26"/>
              </w:rPr>
              <w:t>định</w:t>
            </w:r>
            <w:proofErr w:type="spellEnd"/>
            <w:r w:rsidRPr="00630F6B">
              <w:rPr>
                <w:bCs/>
                <w:sz w:val="26"/>
                <w:szCs w:val="26"/>
              </w:rPr>
              <w:t>.</w:t>
            </w:r>
          </w:p>
          <w:p w:rsidR="00D67998" w:rsidRPr="00630F6B" w:rsidRDefault="00D67998" w:rsidP="00C529C9">
            <w:pPr>
              <w:jc w:val="both"/>
              <w:rPr>
                <w:b/>
                <w:bCs/>
                <w:sz w:val="26"/>
                <w:szCs w:val="26"/>
              </w:rPr>
            </w:pPr>
            <w:r w:rsidRPr="00630F6B">
              <w:rPr>
                <w:bCs/>
                <w:sz w:val="26"/>
                <w:szCs w:val="26"/>
              </w:rPr>
              <w:t>-</w:t>
            </w:r>
            <w:r w:rsidRPr="00630F6B">
              <w:rPr>
                <w:bCs/>
                <w:color w:val="FF0000"/>
                <w:sz w:val="26"/>
                <w:szCs w:val="26"/>
              </w:rPr>
              <w:t xml:space="preserve"> </w:t>
            </w:r>
            <w:proofErr w:type="spellStart"/>
            <w:r w:rsidRPr="00630F6B">
              <w:rPr>
                <w:bCs/>
                <w:sz w:val="26"/>
                <w:szCs w:val="26"/>
              </w:rPr>
              <w:t>Đã</w:t>
            </w:r>
            <w:proofErr w:type="spellEnd"/>
            <w:r w:rsidRPr="00630F6B">
              <w:rPr>
                <w:bCs/>
                <w:sz w:val="26"/>
                <w:szCs w:val="26"/>
              </w:rPr>
              <w:t xml:space="preserve"> </w:t>
            </w:r>
            <w:proofErr w:type="spellStart"/>
            <w:r w:rsidRPr="00630F6B">
              <w:rPr>
                <w:bCs/>
                <w:sz w:val="26"/>
                <w:szCs w:val="26"/>
              </w:rPr>
              <w:t>chỉnh</w:t>
            </w:r>
            <w:proofErr w:type="spellEnd"/>
            <w:r w:rsidRPr="00630F6B">
              <w:rPr>
                <w:bCs/>
                <w:sz w:val="26"/>
                <w:szCs w:val="26"/>
              </w:rPr>
              <w:t xml:space="preserve"> </w:t>
            </w:r>
            <w:proofErr w:type="spellStart"/>
            <w:r w:rsidRPr="00630F6B">
              <w:rPr>
                <w:bCs/>
                <w:sz w:val="26"/>
                <w:szCs w:val="26"/>
              </w:rPr>
              <w:t>sửa</w:t>
            </w:r>
            <w:proofErr w:type="spellEnd"/>
            <w:r w:rsidRPr="00630F6B">
              <w:rPr>
                <w:bCs/>
                <w:sz w:val="26"/>
                <w:szCs w:val="26"/>
              </w:rPr>
              <w:t xml:space="preserve"> </w:t>
            </w:r>
            <w:proofErr w:type="spellStart"/>
            <w:r w:rsidRPr="00630F6B">
              <w:rPr>
                <w:bCs/>
                <w:sz w:val="26"/>
                <w:szCs w:val="26"/>
              </w:rPr>
              <w:t>Hồ</w:t>
            </w:r>
            <w:proofErr w:type="spellEnd"/>
            <w:r w:rsidRPr="00630F6B">
              <w:rPr>
                <w:bCs/>
                <w:sz w:val="26"/>
                <w:szCs w:val="26"/>
              </w:rPr>
              <w:t xml:space="preserve"> </w:t>
            </w:r>
            <w:proofErr w:type="spellStart"/>
            <w:r w:rsidRPr="00630F6B">
              <w:rPr>
                <w:bCs/>
                <w:sz w:val="26"/>
                <w:szCs w:val="26"/>
              </w:rPr>
              <w:t>sơ</w:t>
            </w:r>
            <w:proofErr w:type="spellEnd"/>
            <w:r w:rsidRPr="00630F6B">
              <w:rPr>
                <w:bCs/>
                <w:sz w:val="26"/>
                <w:szCs w:val="26"/>
              </w:rPr>
              <w:t xml:space="preserve"> </w:t>
            </w:r>
            <w:proofErr w:type="spellStart"/>
            <w:r w:rsidRPr="00630F6B">
              <w:rPr>
                <w:bCs/>
                <w:sz w:val="26"/>
                <w:szCs w:val="26"/>
              </w:rPr>
              <w:t>dự</w:t>
            </w:r>
            <w:proofErr w:type="spellEnd"/>
            <w:r w:rsidRPr="00630F6B">
              <w:rPr>
                <w:bCs/>
                <w:sz w:val="26"/>
                <w:szCs w:val="26"/>
              </w:rPr>
              <w:t xml:space="preserve"> </w:t>
            </w:r>
            <w:proofErr w:type="spellStart"/>
            <w:r w:rsidRPr="00630F6B">
              <w:rPr>
                <w:bCs/>
                <w:sz w:val="26"/>
                <w:szCs w:val="26"/>
              </w:rPr>
              <w:t>thảo</w:t>
            </w:r>
            <w:proofErr w:type="spellEnd"/>
            <w:r w:rsidRPr="00630F6B">
              <w:rPr>
                <w:bCs/>
                <w:sz w:val="26"/>
                <w:szCs w:val="26"/>
              </w:rPr>
              <w:t xml:space="preserve"> </w:t>
            </w:r>
            <w:proofErr w:type="spellStart"/>
            <w:r w:rsidRPr="00630F6B">
              <w:rPr>
                <w:bCs/>
                <w:sz w:val="26"/>
                <w:szCs w:val="26"/>
              </w:rPr>
              <w:t>Thông</w:t>
            </w:r>
            <w:proofErr w:type="spellEnd"/>
            <w:r w:rsidRPr="00630F6B">
              <w:rPr>
                <w:bCs/>
                <w:sz w:val="26"/>
                <w:szCs w:val="26"/>
              </w:rPr>
              <w:t xml:space="preserve"> </w:t>
            </w:r>
            <w:proofErr w:type="spellStart"/>
            <w:r w:rsidRPr="00630F6B">
              <w:rPr>
                <w:bCs/>
                <w:sz w:val="26"/>
                <w:szCs w:val="26"/>
              </w:rPr>
              <w:t>tư</w:t>
            </w:r>
            <w:proofErr w:type="spellEnd"/>
            <w:r w:rsidRPr="00630F6B">
              <w:rPr>
                <w:bCs/>
                <w:sz w:val="26"/>
                <w:szCs w:val="26"/>
              </w:rPr>
              <w:t xml:space="preserve"> </w:t>
            </w:r>
            <w:proofErr w:type="spellStart"/>
            <w:r w:rsidRPr="00630F6B">
              <w:rPr>
                <w:bCs/>
                <w:sz w:val="26"/>
                <w:szCs w:val="26"/>
              </w:rPr>
              <w:t>theo</w:t>
            </w:r>
            <w:proofErr w:type="spellEnd"/>
            <w:r w:rsidRPr="00630F6B">
              <w:rPr>
                <w:bCs/>
                <w:sz w:val="26"/>
                <w:szCs w:val="26"/>
              </w:rPr>
              <w:t xml:space="preserve"> </w:t>
            </w:r>
            <w:proofErr w:type="spellStart"/>
            <w:r w:rsidRPr="00630F6B">
              <w:rPr>
                <w:bCs/>
                <w:sz w:val="26"/>
                <w:szCs w:val="26"/>
              </w:rPr>
              <w:t>Biên</w:t>
            </w:r>
            <w:proofErr w:type="spellEnd"/>
            <w:r w:rsidRPr="00630F6B">
              <w:rPr>
                <w:bCs/>
                <w:sz w:val="26"/>
                <w:szCs w:val="26"/>
              </w:rPr>
              <w:t xml:space="preserve"> </w:t>
            </w:r>
            <w:proofErr w:type="spellStart"/>
            <w:r w:rsidRPr="00630F6B">
              <w:rPr>
                <w:bCs/>
                <w:sz w:val="26"/>
                <w:szCs w:val="26"/>
              </w:rPr>
              <w:t>bản</w:t>
            </w:r>
            <w:proofErr w:type="spellEnd"/>
            <w:r w:rsidRPr="00630F6B">
              <w:rPr>
                <w:bCs/>
                <w:sz w:val="26"/>
                <w:szCs w:val="26"/>
              </w:rPr>
              <w:t xml:space="preserve"> </w:t>
            </w:r>
            <w:proofErr w:type="spellStart"/>
            <w:r w:rsidRPr="00630F6B">
              <w:rPr>
                <w:bCs/>
                <w:sz w:val="26"/>
                <w:szCs w:val="26"/>
              </w:rPr>
              <w:t>thẩm</w:t>
            </w:r>
            <w:proofErr w:type="spellEnd"/>
            <w:r w:rsidRPr="00630F6B">
              <w:rPr>
                <w:bCs/>
                <w:sz w:val="26"/>
                <w:szCs w:val="26"/>
              </w:rPr>
              <w:t xml:space="preserve"> </w:t>
            </w:r>
            <w:proofErr w:type="spellStart"/>
            <w:r w:rsidRPr="00630F6B">
              <w:rPr>
                <w:bCs/>
                <w:sz w:val="26"/>
                <w:szCs w:val="26"/>
              </w:rPr>
              <w:t>tra</w:t>
            </w:r>
            <w:proofErr w:type="spellEnd"/>
            <w:r w:rsidRPr="00630F6B">
              <w:rPr>
                <w:bCs/>
                <w:sz w:val="26"/>
                <w:szCs w:val="26"/>
              </w:rPr>
              <w:t xml:space="preserve"> </w:t>
            </w:r>
            <w:proofErr w:type="spellStart"/>
            <w:r w:rsidRPr="00630F6B">
              <w:rPr>
                <w:bCs/>
                <w:sz w:val="26"/>
                <w:szCs w:val="26"/>
              </w:rPr>
              <w:t>của</w:t>
            </w:r>
            <w:proofErr w:type="spellEnd"/>
            <w:r w:rsidRPr="00630F6B">
              <w:rPr>
                <w:bCs/>
                <w:sz w:val="26"/>
                <w:szCs w:val="26"/>
              </w:rPr>
              <w:t xml:space="preserve"> </w:t>
            </w:r>
            <w:proofErr w:type="spellStart"/>
            <w:r w:rsidRPr="00630F6B">
              <w:rPr>
                <w:bCs/>
                <w:sz w:val="26"/>
                <w:szCs w:val="26"/>
              </w:rPr>
              <w:t>Bộ</w:t>
            </w:r>
            <w:proofErr w:type="spellEnd"/>
            <w:r w:rsidRPr="00630F6B">
              <w:rPr>
                <w:bCs/>
                <w:sz w:val="26"/>
                <w:szCs w:val="26"/>
              </w:rPr>
              <w:t xml:space="preserve"> </w:t>
            </w:r>
            <w:proofErr w:type="spellStart"/>
            <w:r w:rsidRPr="00630F6B">
              <w:rPr>
                <w:bCs/>
                <w:sz w:val="26"/>
                <w:szCs w:val="26"/>
              </w:rPr>
              <w:t>Tài</w:t>
            </w:r>
            <w:proofErr w:type="spellEnd"/>
            <w:r w:rsidRPr="00630F6B">
              <w:rPr>
                <w:bCs/>
                <w:sz w:val="26"/>
                <w:szCs w:val="26"/>
              </w:rPr>
              <w:t xml:space="preserve"> </w:t>
            </w:r>
            <w:proofErr w:type="spellStart"/>
            <w:r w:rsidRPr="00630F6B">
              <w:rPr>
                <w:bCs/>
                <w:sz w:val="26"/>
                <w:szCs w:val="26"/>
              </w:rPr>
              <w:t>nguyên</w:t>
            </w:r>
            <w:proofErr w:type="spellEnd"/>
            <w:r w:rsidRPr="00630F6B">
              <w:rPr>
                <w:bCs/>
                <w:sz w:val="26"/>
                <w:szCs w:val="26"/>
              </w:rPr>
              <w:t xml:space="preserve"> </w:t>
            </w:r>
            <w:proofErr w:type="spellStart"/>
            <w:r w:rsidRPr="00630F6B">
              <w:rPr>
                <w:bCs/>
                <w:sz w:val="26"/>
                <w:szCs w:val="26"/>
              </w:rPr>
              <w:t>và</w:t>
            </w:r>
            <w:proofErr w:type="spellEnd"/>
            <w:r w:rsidRPr="00630F6B">
              <w:rPr>
                <w:bCs/>
                <w:sz w:val="26"/>
                <w:szCs w:val="26"/>
              </w:rPr>
              <w:t xml:space="preserve"> </w:t>
            </w:r>
            <w:proofErr w:type="spellStart"/>
            <w:r w:rsidRPr="00630F6B">
              <w:rPr>
                <w:bCs/>
                <w:sz w:val="26"/>
                <w:szCs w:val="26"/>
              </w:rPr>
              <w:t>Môi</w:t>
            </w:r>
            <w:proofErr w:type="spellEnd"/>
            <w:r w:rsidRPr="00630F6B">
              <w:rPr>
                <w:bCs/>
                <w:sz w:val="26"/>
                <w:szCs w:val="26"/>
              </w:rPr>
              <w:t xml:space="preserve"> </w:t>
            </w:r>
            <w:proofErr w:type="spellStart"/>
            <w:r w:rsidRPr="00630F6B">
              <w:rPr>
                <w:bCs/>
                <w:sz w:val="26"/>
                <w:szCs w:val="26"/>
              </w:rPr>
              <w:t>trường</w:t>
            </w:r>
            <w:proofErr w:type="spellEnd"/>
            <w:r w:rsidRPr="00630F6B">
              <w:rPr>
                <w:bCs/>
                <w:sz w:val="26"/>
                <w:szCs w:val="26"/>
              </w:rPr>
              <w:t xml:space="preserve">. </w:t>
            </w:r>
            <w:proofErr w:type="spellStart"/>
            <w:r w:rsidRPr="00630F6B">
              <w:rPr>
                <w:bCs/>
                <w:sz w:val="26"/>
                <w:szCs w:val="26"/>
              </w:rPr>
              <w:t>Đã</w:t>
            </w:r>
            <w:proofErr w:type="spellEnd"/>
            <w:r w:rsidRPr="00630F6B">
              <w:rPr>
                <w:bCs/>
                <w:sz w:val="26"/>
                <w:szCs w:val="26"/>
              </w:rPr>
              <w:t xml:space="preserve"> </w:t>
            </w:r>
            <w:proofErr w:type="spellStart"/>
            <w:r w:rsidRPr="00630F6B">
              <w:rPr>
                <w:bCs/>
                <w:sz w:val="26"/>
                <w:szCs w:val="26"/>
              </w:rPr>
              <w:t>gửi</w:t>
            </w:r>
            <w:proofErr w:type="spellEnd"/>
            <w:r w:rsidRPr="00630F6B">
              <w:rPr>
                <w:bCs/>
                <w:sz w:val="26"/>
                <w:szCs w:val="26"/>
              </w:rPr>
              <w:t xml:space="preserve"> </w:t>
            </w:r>
            <w:proofErr w:type="spellStart"/>
            <w:r w:rsidRPr="00630F6B">
              <w:rPr>
                <w:bCs/>
                <w:sz w:val="26"/>
                <w:szCs w:val="26"/>
              </w:rPr>
              <w:t>Công</w:t>
            </w:r>
            <w:proofErr w:type="spellEnd"/>
            <w:r w:rsidRPr="00630F6B">
              <w:rPr>
                <w:bCs/>
                <w:sz w:val="26"/>
                <w:szCs w:val="26"/>
              </w:rPr>
              <w:t xml:space="preserve"> </w:t>
            </w:r>
            <w:proofErr w:type="spellStart"/>
            <w:r w:rsidRPr="00630F6B">
              <w:rPr>
                <w:bCs/>
                <w:sz w:val="26"/>
                <w:szCs w:val="26"/>
              </w:rPr>
              <w:t>văn</w:t>
            </w:r>
            <w:proofErr w:type="spellEnd"/>
            <w:r w:rsidRPr="00630F6B">
              <w:rPr>
                <w:bCs/>
                <w:sz w:val="26"/>
                <w:szCs w:val="26"/>
              </w:rPr>
              <w:t xml:space="preserve"> </w:t>
            </w:r>
            <w:proofErr w:type="spellStart"/>
            <w:r w:rsidRPr="00630F6B">
              <w:rPr>
                <w:bCs/>
                <w:sz w:val="26"/>
                <w:szCs w:val="26"/>
              </w:rPr>
              <w:t>lên</w:t>
            </w:r>
            <w:proofErr w:type="spellEnd"/>
            <w:r w:rsidRPr="00630F6B">
              <w:rPr>
                <w:bCs/>
                <w:sz w:val="26"/>
                <w:szCs w:val="26"/>
              </w:rPr>
              <w:t xml:space="preserve"> </w:t>
            </w:r>
            <w:proofErr w:type="spellStart"/>
            <w:r w:rsidRPr="00630F6B">
              <w:rPr>
                <w:bCs/>
                <w:sz w:val="26"/>
                <w:szCs w:val="26"/>
              </w:rPr>
              <w:t>Bộ</w:t>
            </w:r>
            <w:proofErr w:type="spellEnd"/>
            <w:r w:rsidRPr="00630F6B">
              <w:rPr>
                <w:bCs/>
                <w:sz w:val="26"/>
                <w:szCs w:val="26"/>
              </w:rPr>
              <w:t xml:space="preserve"> </w:t>
            </w:r>
            <w:proofErr w:type="spellStart"/>
            <w:r w:rsidRPr="00630F6B">
              <w:rPr>
                <w:bCs/>
                <w:sz w:val="26"/>
                <w:szCs w:val="26"/>
              </w:rPr>
              <w:t>đề</w:t>
            </w:r>
            <w:proofErr w:type="spellEnd"/>
            <w:r w:rsidRPr="00630F6B">
              <w:rPr>
                <w:bCs/>
                <w:sz w:val="26"/>
                <w:szCs w:val="26"/>
              </w:rPr>
              <w:t xml:space="preserve"> </w:t>
            </w:r>
            <w:proofErr w:type="spellStart"/>
            <w:r w:rsidRPr="00630F6B">
              <w:rPr>
                <w:bCs/>
                <w:sz w:val="26"/>
                <w:szCs w:val="26"/>
              </w:rPr>
              <w:t>nghị</w:t>
            </w:r>
            <w:proofErr w:type="spellEnd"/>
            <w:r w:rsidRPr="00630F6B">
              <w:rPr>
                <w:bCs/>
                <w:sz w:val="26"/>
                <w:szCs w:val="26"/>
              </w:rPr>
              <w:t xml:space="preserve"> </w:t>
            </w:r>
            <w:proofErr w:type="spellStart"/>
            <w:r w:rsidRPr="00630F6B">
              <w:rPr>
                <w:bCs/>
                <w:sz w:val="26"/>
                <w:szCs w:val="26"/>
              </w:rPr>
              <w:t>gửi</w:t>
            </w:r>
            <w:proofErr w:type="spellEnd"/>
            <w:r w:rsidRPr="00630F6B">
              <w:rPr>
                <w:bCs/>
                <w:sz w:val="26"/>
                <w:szCs w:val="26"/>
              </w:rPr>
              <w:t xml:space="preserve"> </w:t>
            </w:r>
            <w:proofErr w:type="spellStart"/>
            <w:r w:rsidRPr="00630F6B">
              <w:rPr>
                <w:bCs/>
                <w:sz w:val="26"/>
                <w:szCs w:val="26"/>
              </w:rPr>
              <w:t>Hồ</w:t>
            </w:r>
            <w:proofErr w:type="spellEnd"/>
            <w:r w:rsidRPr="00630F6B">
              <w:rPr>
                <w:bCs/>
                <w:sz w:val="26"/>
                <w:szCs w:val="26"/>
              </w:rPr>
              <w:t xml:space="preserve"> </w:t>
            </w:r>
            <w:proofErr w:type="spellStart"/>
            <w:r w:rsidRPr="00630F6B">
              <w:rPr>
                <w:bCs/>
                <w:sz w:val="26"/>
                <w:szCs w:val="26"/>
              </w:rPr>
              <w:t>sơ</w:t>
            </w:r>
            <w:proofErr w:type="spellEnd"/>
            <w:r w:rsidRPr="00630F6B">
              <w:rPr>
                <w:bCs/>
                <w:sz w:val="26"/>
                <w:szCs w:val="26"/>
              </w:rPr>
              <w:t xml:space="preserve"> sang </w:t>
            </w:r>
            <w:proofErr w:type="spellStart"/>
            <w:r w:rsidRPr="00630F6B">
              <w:rPr>
                <w:bCs/>
                <w:sz w:val="26"/>
                <w:szCs w:val="26"/>
              </w:rPr>
              <w:t>Bộ</w:t>
            </w:r>
            <w:proofErr w:type="spellEnd"/>
            <w:r w:rsidRPr="00630F6B">
              <w:rPr>
                <w:bCs/>
                <w:sz w:val="26"/>
                <w:szCs w:val="26"/>
              </w:rPr>
              <w:t xml:space="preserve"> </w:t>
            </w:r>
            <w:proofErr w:type="spellStart"/>
            <w:r w:rsidRPr="00630F6B">
              <w:rPr>
                <w:bCs/>
                <w:sz w:val="26"/>
                <w:szCs w:val="26"/>
              </w:rPr>
              <w:t>Khoa</w:t>
            </w:r>
            <w:proofErr w:type="spellEnd"/>
            <w:r w:rsidRPr="00630F6B">
              <w:rPr>
                <w:bCs/>
                <w:sz w:val="26"/>
                <w:szCs w:val="26"/>
              </w:rPr>
              <w:t xml:space="preserve"> </w:t>
            </w:r>
            <w:proofErr w:type="spellStart"/>
            <w:r w:rsidRPr="00630F6B">
              <w:rPr>
                <w:bCs/>
                <w:sz w:val="26"/>
                <w:szCs w:val="26"/>
              </w:rPr>
              <w:t>học</w:t>
            </w:r>
            <w:proofErr w:type="spellEnd"/>
            <w:r w:rsidRPr="00630F6B">
              <w:rPr>
                <w:bCs/>
                <w:sz w:val="26"/>
                <w:szCs w:val="26"/>
              </w:rPr>
              <w:t xml:space="preserve"> </w:t>
            </w:r>
            <w:proofErr w:type="spellStart"/>
            <w:r w:rsidRPr="00630F6B">
              <w:rPr>
                <w:bCs/>
                <w:sz w:val="26"/>
                <w:szCs w:val="26"/>
              </w:rPr>
              <w:t>và</w:t>
            </w:r>
            <w:proofErr w:type="spellEnd"/>
            <w:r w:rsidRPr="00630F6B">
              <w:rPr>
                <w:bCs/>
                <w:sz w:val="26"/>
                <w:szCs w:val="26"/>
              </w:rPr>
              <w:t xml:space="preserve"> </w:t>
            </w:r>
            <w:proofErr w:type="spellStart"/>
            <w:r w:rsidRPr="00630F6B">
              <w:rPr>
                <w:bCs/>
                <w:sz w:val="26"/>
                <w:szCs w:val="26"/>
              </w:rPr>
              <w:t>công</w:t>
            </w:r>
            <w:proofErr w:type="spellEnd"/>
            <w:r w:rsidRPr="00630F6B">
              <w:rPr>
                <w:bCs/>
                <w:sz w:val="26"/>
                <w:szCs w:val="26"/>
              </w:rPr>
              <w:t xml:space="preserve"> </w:t>
            </w:r>
            <w:proofErr w:type="spellStart"/>
            <w:r w:rsidRPr="00630F6B">
              <w:rPr>
                <w:bCs/>
                <w:sz w:val="26"/>
                <w:szCs w:val="26"/>
              </w:rPr>
              <w:t>nghệ</w:t>
            </w:r>
            <w:proofErr w:type="spellEnd"/>
            <w:r w:rsidRPr="00630F6B">
              <w:rPr>
                <w:bCs/>
                <w:sz w:val="26"/>
                <w:szCs w:val="26"/>
              </w:rPr>
              <w:t xml:space="preserve"> </w:t>
            </w:r>
            <w:proofErr w:type="spellStart"/>
            <w:r w:rsidRPr="00630F6B">
              <w:rPr>
                <w:bCs/>
                <w:sz w:val="26"/>
                <w:szCs w:val="26"/>
              </w:rPr>
              <w:t>để</w:t>
            </w:r>
            <w:proofErr w:type="spellEnd"/>
            <w:r w:rsidRPr="00630F6B">
              <w:rPr>
                <w:bCs/>
                <w:sz w:val="26"/>
                <w:szCs w:val="26"/>
              </w:rPr>
              <w:t xml:space="preserve"> </w:t>
            </w:r>
            <w:proofErr w:type="spellStart"/>
            <w:r w:rsidRPr="00630F6B">
              <w:rPr>
                <w:bCs/>
                <w:sz w:val="26"/>
                <w:szCs w:val="26"/>
              </w:rPr>
              <w:t>thẩm</w:t>
            </w:r>
            <w:proofErr w:type="spellEnd"/>
            <w:r w:rsidRPr="00630F6B">
              <w:rPr>
                <w:bCs/>
                <w:sz w:val="26"/>
                <w:szCs w:val="26"/>
              </w:rPr>
              <w:t xml:space="preserve"> </w:t>
            </w:r>
            <w:proofErr w:type="spellStart"/>
            <w:r w:rsidRPr="00630F6B">
              <w:rPr>
                <w:bCs/>
                <w:sz w:val="26"/>
                <w:szCs w:val="26"/>
              </w:rPr>
              <w:t>định</w:t>
            </w:r>
            <w:proofErr w:type="spellEnd"/>
            <w:r w:rsidRPr="00630F6B">
              <w:rPr>
                <w:bCs/>
                <w:sz w:val="26"/>
                <w:szCs w:val="26"/>
              </w:rPr>
              <w:t>.</w:t>
            </w:r>
          </w:p>
        </w:tc>
      </w:tr>
      <w:tr w:rsidR="00D67998" w:rsidRPr="00630F6B" w:rsidTr="00D67998">
        <w:tc>
          <w:tcPr>
            <w:tcW w:w="294" w:type="pct"/>
            <w:shd w:val="clear" w:color="auto" w:fill="auto"/>
            <w:vAlign w:val="center"/>
          </w:tcPr>
          <w:p w:rsidR="00D67998" w:rsidRPr="00630F6B" w:rsidRDefault="00D67998" w:rsidP="00C529C9">
            <w:pPr>
              <w:jc w:val="center"/>
              <w:rPr>
                <w:sz w:val="26"/>
                <w:szCs w:val="26"/>
              </w:rPr>
            </w:pPr>
            <w:r w:rsidRPr="00630F6B">
              <w:rPr>
                <w:sz w:val="26"/>
                <w:szCs w:val="26"/>
              </w:rPr>
              <w:lastRenderedPageBreak/>
              <w:t>10</w:t>
            </w:r>
          </w:p>
        </w:tc>
        <w:tc>
          <w:tcPr>
            <w:tcW w:w="1689" w:type="pct"/>
            <w:shd w:val="clear" w:color="auto" w:fill="auto"/>
            <w:vAlign w:val="center"/>
          </w:tcPr>
          <w:p w:rsidR="00D67998" w:rsidRPr="00630F6B" w:rsidRDefault="00D67998" w:rsidP="00C529C9">
            <w:pPr>
              <w:jc w:val="both"/>
              <w:rPr>
                <w:spacing w:val="-4"/>
                <w:sz w:val="26"/>
                <w:szCs w:val="26"/>
                <w:lang w:val="de-DE"/>
              </w:rPr>
            </w:pPr>
            <w:r w:rsidRPr="00630F6B">
              <w:rPr>
                <w:spacing w:val="-4"/>
                <w:sz w:val="26"/>
                <w:szCs w:val="26"/>
                <w:lang w:val="de-DE"/>
              </w:rPr>
              <w:t>Thông tư thay thế Thông tư số 41/2016/TT-BTNMT ngày 21/12/2016 của Bộ trưởng Bộ Tài nguyên và Môi trường quy định về quy trình kỹ thuật dự báo, cảnh báo hiện tượng khí tượng thủy văn nguy hiểm</w:t>
            </w:r>
          </w:p>
        </w:tc>
        <w:tc>
          <w:tcPr>
            <w:tcW w:w="1127" w:type="pct"/>
            <w:shd w:val="clear" w:color="auto" w:fill="auto"/>
            <w:vAlign w:val="center"/>
          </w:tcPr>
          <w:p w:rsidR="00D67998" w:rsidRPr="00630F6B" w:rsidRDefault="00D67998" w:rsidP="00C529C9">
            <w:pPr>
              <w:jc w:val="center"/>
              <w:rPr>
                <w:b/>
                <w:bCs/>
                <w:sz w:val="26"/>
                <w:szCs w:val="26"/>
              </w:rPr>
            </w:pPr>
            <w:r w:rsidRPr="00630F6B">
              <w:rPr>
                <w:sz w:val="26"/>
                <w:szCs w:val="26"/>
              </w:rPr>
              <w:t>12/2022</w:t>
            </w:r>
          </w:p>
        </w:tc>
        <w:tc>
          <w:tcPr>
            <w:tcW w:w="1890" w:type="pct"/>
            <w:shd w:val="clear" w:color="auto" w:fill="auto"/>
          </w:tcPr>
          <w:p w:rsidR="00D67998" w:rsidRPr="00630F6B" w:rsidRDefault="00D67998" w:rsidP="00C529C9">
            <w:pPr>
              <w:spacing w:before="40" w:after="40"/>
              <w:jc w:val="both"/>
              <w:rPr>
                <w:bCs/>
                <w:sz w:val="26"/>
                <w:szCs w:val="26"/>
              </w:rPr>
            </w:pPr>
            <w:r w:rsidRPr="00630F6B">
              <w:rPr>
                <w:bCs/>
                <w:sz w:val="26"/>
                <w:szCs w:val="26"/>
              </w:rPr>
              <w:t xml:space="preserve">- </w:t>
            </w:r>
            <w:proofErr w:type="spellStart"/>
            <w:r w:rsidRPr="00630F6B">
              <w:rPr>
                <w:bCs/>
                <w:sz w:val="26"/>
                <w:szCs w:val="26"/>
              </w:rPr>
              <w:t>Đã</w:t>
            </w:r>
            <w:proofErr w:type="spellEnd"/>
            <w:r w:rsidRPr="00630F6B">
              <w:rPr>
                <w:bCs/>
                <w:sz w:val="26"/>
                <w:szCs w:val="26"/>
              </w:rPr>
              <w:t xml:space="preserve"> </w:t>
            </w:r>
            <w:proofErr w:type="spellStart"/>
            <w:r w:rsidRPr="00630F6B">
              <w:rPr>
                <w:bCs/>
                <w:sz w:val="26"/>
                <w:szCs w:val="26"/>
              </w:rPr>
              <w:t>xây</w:t>
            </w:r>
            <w:proofErr w:type="spellEnd"/>
            <w:r w:rsidRPr="00630F6B">
              <w:rPr>
                <w:bCs/>
                <w:sz w:val="26"/>
                <w:szCs w:val="26"/>
              </w:rPr>
              <w:t xml:space="preserve"> </w:t>
            </w:r>
            <w:proofErr w:type="spellStart"/>
            <w:r w:rsidRPr="00630F6B">
              <w:rPr>
                <w:bCs/>
                <w:sz w:val="26"/>
                <w:szCs w:val="26"/>
              </w:rPr>
              <w:t>dựng</w:t>
            </w:r>
            <w:proofErr w:type="spellEnd"/>
            <w:r w:rsidRPr="00630F6B">
              <w:rPr>
                <w:bCs/>
                <w:sz w:val="26"/>
                <w:szCs w:val="26"/>
              </w:rPr>
              <w:t xml:space="preserve"> </w:t>
            </w:r>
            <w:proofErr w:type="spellStart"/>
            <w:r w:rsidRPr="00630F6B">
              <w:rPr>
                <w:bCs/>
                <w:sz w:val="26"/>
                <w:szCs w:val="26"/>
              </w:rPr>
              <w:t>xong</w:t>
            </w:r>
            <w:proofErr w:type="spellEnd"/>
            <w:r w:rsidRPr="00630F6B">
              <w:rPr>
                <w:bCs/>
                <w:sz w:val="26"/>
                <w:szCs w:val="26"/>
              </w:rPr>
              <w:t xml:space="preserve"> </w:t>
            </w:r>
            <w:proofErr w:type="spellStart"/>
            <w:r w:rsidRPr="00630F6B">
              <w:rPr>
                <w:bCs/>
                <w:sz w:val="26"/>
                <w:szCs w:val="26"/>
              </w:rPr>
              <w:t>Dự</w:t>
            </w:r>
            <w:proofErr w:type="spellEnd"/>
            <w:r w:rsidRPr="00630F6B">
              <w:rPr>
                <w:bCs/>
                <w:sz w:val="26"/>
                <w:szCs w:val="26"/>
              </w:rPr>
              <w:t xml:space="preserve"> </w:t>
            </w:r>
            <w:proofErr w:type="spellStart"/>
            <w:r w:rsidRPr="00630F6B">
              <w:rPr>
                <w:bCs/>
                <w:sz w:val="26"/>
                <w:szCs w:val="26"/>
              </w:rPr>
              <w:t>thảo</w:t>
            </w:r>
            <w:proofErr w:type="spellEnd"/>
            <w:r w:rsidRPr="00630F6B">
              <w:rPr>
                <w:bCs/>
                <w:sz w:val="26"/>
                <w:szCs w:val="26"/>
              </w:rPr>
              <w:t xml:space="preserve"> </w:t>
            </w:r>
            <w:proofErr w:type="spellStart"/>
            <w:r w:rsidRPr="00630F6B">
              <w:rPr>
                <w:bCs/>
                <w:sz w:val="26"/>
                <w:szCs w:val="26"/>
              </w:rPr>
              <w:t>Quyết</w:t>
            </w:r>
            <w:proofErr w:type="spellEnd"/>
            <w:r w:rsidRPr="00630F6B">
              <w:rPr>
                <w:bCs/>
                <w:sz w:val="26"/>
                <w:szCs w:val="26"/>
              </w:rPr>
              <w:t xml:space="preserve"> </w:t>
            </w:r>
            <w:proofErr w:type="spellStart"/>
            <w:r w:rsidRPr="00630F6B">
              <w:rPr>
                <w:bCs/>
                <w:sz w:val="26"/>
                <w:szCs w:val="26"/>
              </w:rPr>
              <w:t>định</w:t>
            </w:r>
            <w:proofErr w:type="spellEnd"/>
            <w:r w:rsidRPr="00630F6B">
              <w:rPr>
                <w:bCs/>
                <w:sz w:val="26"/>
                <w:szCs w:val="26"/>
              </w:rPr>
              <w:t xml:space="preserve"> </w:t>
            </w:r>
            <w:proofErr w:type="spellStart"/>
            <w:r w:rsidRPr="00630F6B">
              <w:rPr>
                <w:bCs/>
                <w:sz w:val="26"/>
                <w:szCs w:val="26"/>
              </w:rPr>
              <w:t>Thành</w:t>
            </w:r>
            <w:proofErr w:type="spellEnd"/>
            <w:r w:rsidRPr="00630F6B">
              <w:rPr>
                <w:bCs/>
                <w:sz w:val="26"/>
                <w:szCs w:val="26"/>
              </w:rPr>
              <w:t xml:space="preserve"> </w:t>
            </w:r>
            <w:proofErr w:type="spellStart"/>
            <w:r w:rsidRPr="00630F6B">
              <w:rPr>
                <w:bCs/>
                <w:sz w:val="26"/>
                <w:szCs w:val="26"/>
              </w:rPr>
              <w:t>lập</w:t>
            </w:r>
            <w:proofErr w:type="spellEnd"/>
            <w:r w:rsidRPr="00630F6B">
              <w:rPr>
                <w:bCs/>
                <w:sz w:val="26"/>
                <w:szCs w:val="26"/>
              </w:rPr>
              <w:t xml:space="preserve"> </w:t>
            </w:r>
            <w:proofErr w:type="spellStart"/>
            <w:r w:rsidRPr="00630F6B">
              <w:rPr>
                <w:bCs/>
                <w:sz w:val="26"/>
                <w:szCs w:val="26"/>
              </w:rPr>
              <w:t>Tổ</w:t>
            </w:r>
            <w:proofErr w:type="spellEnd"/>
            <w:r w:rsidRPr="00630F6B">
              <w:rPr>
                <w:bCs/>
                <w:sz w:val="26"/>
                <w:szCs w:val="26"/>
              </w:rPr>
              <w:t xml:space="preserve"> </w:t>
            </w:r>
            <w:proofErr w:type="spellStart"/>
            <w:r w:rsidRPr="00630F6B">
              <w:rPr>
                <w:bCs/>
                <w:sz w:val="26"/>
                <w:szCs w:val="26"/>
              </w:rPr>
              <w:t>soạn</w:t>
            </w:r>
            <w:proofErr w:type="spellEnd"/>
            <w:r w:rsidRPr="00630F6B">
              <w:rPr>
                <w:bCs/>
                <w:sz w:val="26"/>
                <w:szCs w:val="26"/>
              </w:rPr>
              <w:t xml:space="preserve"> </w:t>
            </w:r>
            <w:proofErr w:type="spellStart"/>
            <w:r w:rsidRPr="00630F6B">
              <w:rPr>
                <w:bCs/>
                <w:sz w:val="26"/>
                <w:szCs w:val="26"/>
              </w:rPr>
              <w:t>thảo</w:t>
            </w:r>
            <w:proofErr w:type="spellEnd"/>
            <w:r w:rsidRPr="00630F6B">
              <w:rPr>
                <w:bCs/>
                <w:sz w:val="26"/>
                <w:szCs w:val="26"/>
              </w:rPr>
              <w:t xml:space="preserve"> </w:t>
            </w:r>
            <w:proofErr w:type="spellStart"/>
            <w:r w:rsidRPr="00630F6B">
              <w:rPr>
                <w:bCs/>
                <w:sz w:val="26"/>
                <w:szCs w:val="26"/>
              </w:rPr>
              <w:t>Thông</w:t>
            </w:r>
            <w:proofErr w:type="spellEnd"/>
            <w:r w:rsidRPr="00630F6B">
              <w:rPr>
                <w:bCs/>
                <w:sz w:val="26"/>
                <w:szCs w:val="26"/>
              </w:rPr>
              <w:t xml:space="preserve"> </w:t>
            </w:r>
            <w:proofErr w:type="spellStart"/>
            <w:r w:rsidRPr="00630F6B">
              <w:rPr>
                <w:bCs/>
                <w:sz w:val="26"/>
                <w:szCs w:val="26"/>
              </w:rPr>
              <w:t>tư</w:t>
            </w:r>
            <w:proofErr w:type="spellEnd"/>
            <w:r w:rsidRPr="00630F6B">
              <w:rPr>
                <w:bCs/>
                <w:sz w:val="26"/>
                <w:szCs w:val="26"/>
              </w:rPr>
              <w:t xml:space="preserve"> </w:t>
            </w:r>
            <w:proofErr w:type="spellStart"/>
            <w:r w:rsidRPr="00630F6B">
              <w:rPr>
                <w:bCs/>
                <w:sz w:val="26"/>
                <w:szCs w:val="26"/>
              </w:rPr>
              <w:t>và</w:t>
            </w:r>
            <w:proofErr w:type="spellEnd"/>
            <w:r w:rsidRPr="00630F6B">
              <w:rPr>
                <w:bCs/>
                <w:sz w:val="26"/>
                <w:szCs w:val="26"/>
              </w:rPr>
              <w:t xml:space="preserve"> </w:t>
            </w:r>
            <w:proofErr w:type="spellStart"/>
            <w:r w:rsidRPr="00630F6B">
              <w:rPr>
                <w:bCs/>
                <w:sz w:val="26"/>
                <w:szCs w:val="26"/>
              </w:rPr>
              <w:t>đang</w:t>
            </w:r>
            <w:proofErr w:type="spellEnd"/>
            <w:r w:rsidRPr="00630F6B">
              <w:rPr>
                <w:bCs/>
                <w:sz w:val="26"/>
                <w:szCs w:val="26"/>
              </w:rPr>
              <w:t xml:space="preserve"> </w:t>
            </w:r>
            <w:proofErr w:type="spellStart"/>
            <w:r w:rsidRPr="00630F6B">
              <w:rPr>
                <w:bCs/>
                <w:sz w:val="26"/>
                <w:szCs w:val="26"/>
              </w:rPr>
              <w:t>trình</w:t>
            </w:r>
            <w:proofErr w:type="spellEnd"/>
            <w:r w:rsidRPr="00630F6B">
              <w:rPr>
                <w:bCs/>
                <w:sz w:val="26"/>
                <w:szCs w:val="26"/>
              </w:rPr>
              <w:t xml:space="preserve"> </w:t>
            </w:r>
            <w:proofErr w:type="spellStart"/>
            <w:r w:rsidRPr="00630F6B">
              <w:rPr>
                <w:bCs/>
                <w:sz w:val="26"/>
                <w:szCs w:val="26"/>
              </w:rPr>
              <w:t>Lãnh</w:t>
            </w:r>
            <w:proofErr w:type="spellEnd"/>
            <w:r w:rsidRPr="00630F6B">
              <w:rPr>
                <w:bCs/>
                <w:sz w:val="26"/>
                <w:szCs w:val="26"/>
              </w:rPr>
              <w:t xml:space="preserve"> </w:t>
            </w:r>
            <w:proofErr w:type="spellStart"/>
            <w:r w:rsidRPr="00630F6B">
              <w:rPr>
                <w:bCs/>
                <w:sz w:val="26"/>
                <w:szCs w:val="26"/>
              </w:rPr>
              <w:t>đạo</w:t>
            </w:r>
            <w:proofErr w:type="spellEnd"/>
            <w:r w:rsidRPr="00630F6B">
              <w:rPr>
                <w:bCs/>
                <w:sz w:val="26"/>
                <w:szCs w:val="26"/>
              </w:rPr>
              <w:t xml:space="preserve"> </w:t>
            </w:r>
            <w:proofErr w:type="spellStart"/>
            <w:r w:rsidRPr="00630F6B">
              <w:rPr>
                <w:bCs/>
                <w:sz w:val="26"/>
                <w:szCs w:val="26"/>
              </w:rPr>
              <w:t>Bộ</w:t>
            </w:r>
            <w:proofErr w:type="spellEnd"/>
            <w:r w:rsidRPr="00630F6B">
              <w:rPr>
                <w:bCs/>
                <w:sz w:val="26"/>
                <w:szCs w:val="26"/>
              </w:rPr>
              <w:t xml:space="preserve"> </w:t>
            </w:r>
            <w:proofErr w:type="spellStart"/>
            <w:r w:rsidRPr="00630F6B">
              <w:rPr>
                <w:bCs/>
                <w:sz w:val="26"/>
                <w:szCs w:val="26"/>
              </w:rPr>
              <w:t>Tài</w:t>
            </w:r>
            <w:proofErr w:type="spellEnd"/>
            <w:r w:rsidRPr="00630F6B">
              <w:rPr>
                <w:bCs/>
                <w:sz w:val="26"/>
                <w:szCs w:val="26"/>
              </w:rPr>
              <w:t xml:space="preserve"> </w:t>
            </w:r>
            <w:proofErr w:type="spellStart"/>
            <w:r w:rsidRPr="00630F6B">
              <w:rPr>
                <w:bCs/>
                <w:sz w:val="26"/>
                <w:szCs w:val="26"/>
              </w:rPr>
              <w:t>nguyên</w:t>
            </w:r>
            <w:proofErr w:type="spellEnd"/>
            <w:r w:rsidRPr="00630F6B">
              <w:rPr>
                <w:bCs/>
                <w:sz w:val="26"/>
                <w:szCs w:val="26"/>
              </w:rPr>
              <w:t xml:space="preserve"> </w:t>
            </w:r>
            <w:proofErr w:type="spellStart"/>
            <w:r w:rsidRPr="00630F6B">
              <w:rPr>
                <w:bCs/>
                <w:sz w:val="26"/>
                <w:szCs w:val="26"/>
              </w:rPr>
              <w:t>và</w:t>
            </w:r>
            <w:proofErr w:type="spellEnd"/>
            <w:r w:rsidRPr="00630F6B">
              <w:rPr>
                <w:bCs/>
                <w:sz w:val="26"/>
                <w:szCs w:val="26"/>
              </w:rPr>
              <w:t xml:space="preserve"> </w:t>
            </w:r>
            <w:proofErr w:type="spellStart"/>
            <w:r w:rsidRPr="00630F6B">
              <w:rPr>
                <w:bCs/>
                <w:sz w:val="26"/>
                <w:szCs w:val="26"/>
              </w:rPr>
              <w:t>Môi</w:t>
            </w:r>
            <w:proofErr w:type="spellEnd"/>
            <w:r w:rsidRPr="00630F6B">
              <w:rPr>
                <w:bCs/>
                <w:sz w:val="26"/>
                <w:szCs w:val="26"/>
              </w:rPr>
              <w:t xml:space="preserve"> </w:t>
            </w:r>
            <w:proofErr w:type="spellStart"/>
            <w:r w:rsidRPr="00630F6B">
              <w:rPr>
                <w:bCs/>
                <w:sz w:val="26"/>
                <w:szCs w:val="26"/>
              </w:rPr>
              <w:t>trường</w:t>
            </w:r>
            <w:proofErr w:type="spellEnd"/>
            <w:r w:rsidRPr="00630F6B">
              <w:rPr>
                <w:bCs/>
                <w:sz w:val="26"/>
                <w:szCs w:val="26"/>
              </w:rPr>
              <w:t xml:space="preserve"> </w:t>
            </w:r>
            <w:proofErr w:type="spellStart"/>
            <w:r w:rsidRPr="00630F6B">
              <w:rPr>
                <w:bCs/>
                <w:sz w:val="26"/>
                <w:szCs w:val="26"/>
              </w:rPr>
              <w:t>ký</w:t>
            </w:r>
            <w:proofErr w:type="spellEnd"/>
            <w:r w:rsidRPr="00630F6B">
              <w:rPr>
                <w:bCs/>
                <w:sz w:val="26"/>
                <w:szCs w:val="26"/>
              </w:rPr>
              <w:t xml:space="preserve"> </w:t>
            </w:r>
            <w:proofErr w:type="spellStart"/>
            <w:r w:rsidRPr="00630F6B">
              <w:rPr>
                <w:bCs/>
                <w:sz w:val="26"/>
                <w:szCs w:val="26"/>
              </w:rPr>
              <w:t>Quyết</w:t>
            </w:r>
            <w:proofErr w:type="spellEnd"/>
            <w:r w:rsidRPr="00630F6B">
              <w:rPr>
                <w:bCs/>
                <w:sz w:val="26"/>
                <w:szCs w:val="26"/>
              </w:rPr>
              <w:t xml:space="preserve"> </w:t>
            </w:r>
            <w:proofErr w:type="spellStart"/>
            <w:r w:rsidRPr="00630F6B">
              <w:rPr>
                <w:bCs/>
                <w:sz w:val="26"/>
                <w:szCs w:val="26"/>
              </w:rPr>
              <w:t>định</w:t>
            </w:r>
            <w:proofErr w:type="spellEnd"/>
            <w:r w:rsidRPr="00630F6B">
              <w:rPr>
                <w:bCs/>
                <w:sz w:val="26"/>
                <w:szCs w:val="26"/>
              </w:rPr>
              <w:t>.</w:t>
            </w:r>
          </w:p>
          <w:p w:rsidR="00D67998" w:rsidRPr="00630F6B" w:rsidRDefault="00D67998" w:rsidP="00C529C9">
            <w:pPr>
              <w:jc w:val="both"/>
              <w:rPr>
                <w:b/>
                <w:bCs/>
                <w:sz w:val="26"/>
                <w:szCs w:val="26"/>
              </w:rPr>
            </w:pPr>
            <w:r w:rsidRPr="00630F6B">
              <w:rPr>
                <w:bCs/>
                <w:sz w:val="26"/>
                <w:szCs w:val="26"/>
              </w:rPr>
              <w:t xml:space="preserve">- </w:t>
            </w:r>
            <w:proofErr w:type="spellStart"/>
            <w:r w:rsidRPr="00630F6B">
              <w:rPr>
                <w:bCs/>
                <w:sz w:val="26"/>
                <w:szCs w:val="26"/>
              </w:rPr>
              <w:t>Đã</w:t>
            </w:r>
            <w:proofErr w:type="spellEnd"/>
            <w:r w:rsidRPr="00630F6B">
              <w:rPr>
                <w:bCs/>
                <w:sz w:val="26"/>
                <w:szCs w:val="26"/>
              </w:rPr>
              <w:t xml:space="preserve"> </w:t>
            </w:r>
            <w:proofErr w:type="spellStart"/>
            <w:r w:rsidRPr="00630F6B">
              <w:rPr>
                <w:bCs/>
                <w:sz w:val="26"/>
                <w:szCs w:val="26"/>
              </w:rPr>
              <w:t>dự</w:t>
            </w:r>
            <w:proofErr w:type="spellEnd"/>
            <w:r w:rsidRPr="00630F6B">
              <w:rPr>
                <w:bCs/>
                <w:sz w:val="26"/>
                <w:szCs w:val="26"/>
              </w:rPr>
              <w:t xml:space="preserve"> </w:t>
            </w:r>
            <w:proofErr w:type="spellStart"/>
            <w:r w:rsidRPr="00630F6B">
              <w:rPr>
                <w:bCs/>
                <w:sz w:val="26"/>
                <w:szCs w:val="26"/>
              </w:rPr>
              <w:t>thảo</w:t>
            </w:r>
            <w:proofErr w:type="spellEnd"/>
            <w:r w:rsidRPr="00630F6B">
              <w:rPr>
                <w:bCs/>
                <w:sz w:val="26"/>
                <w:szCs w:val="26"/>
              </w:rPr>
              <w:t xml:space="preserve"> </w:t>
            </w:r>
            <w:proofErr w:type="spellStart"/>
            <w:r w:rsidRPr="00630F6B">
              <w:rPr>
                <w:bCs/>
                <w:sz w:val="26"/>
                <w:szCs w:val="26"/>
              </w:rPr>
              <w:t>bản</w:t>
            </w:r>
            <w:proofErr w:type="spellEnd"/>
            <w:r w:rsidRPr="00630F6B">
              <w:rPr>
                <w:bCs/>
                <w:sz w:val="26"/>
                <w:szCs w:val="26"/>
              </w:rPr>
              <w:t xml:space="preserve"> </w:t>
            </w:r>
            <w:proofErr w:type="spellStart"/>
            <w:r w:rsidRPr="00630F6B">
              <w:rPr>
                <w:bCs/>
                <w:sz w:val="26"/>
                <w:szCs w:val="26"/>
              </w:rPr>
              <w:t>sửa</w:t>
            </w:r>
            <w:proofErr w:type="spellEnd"/>
            <w:r w:rsidRPr="00630F6B">
              <w:rPr>
                <w:bCs/>
                <w:sz w:val="26"/>
                <w:szCs w:val="26"/>
              </w:rPr>
              <w:t xml:space="preserve"> </w:t>
            </w:r>
            <w:proofErr w:type="spellStart"/>
            <w:r w:rsidRPr="00630F6B">
              <w:rPr>
                <w:bCs/>
                <w:sz w:val="26"/>
                <w:szCs w:val="26"/>
              </w:rPr>
              <w:t>đổi</w:t>
            </w:r>
            <w:proofErr w:type="spellEnd"/>
            <w:r w:rsidRPr="00630F6B">
              <w:rPr>
                <w:bCs/>
                <w:sz w:val="26"/>
                <w:szCs w:val="26"/>
              </w:rPr>
              <w:t xml:space="preserve"> </w:t>
            </w:r>
            <w:proofErr w:type="spellStart"/>
            <w:r w:rsidRPr="00630F6B">
              <w:rPr>
                <w:bCs/>
                <w:sz w:val="26"/>
                <w:szCs w:val="26"/>
              </w:rPr>
              <w:t>Thông</w:t>
            </w:r>
            <w:proofErr w:type="spellEnd"/>
            <w:r w:rsidRPr="00630F6B">
              <w:rPr>
                <w:bCs/>
                <w:sz w:val="26"/>
                <w:szCs w:val="26"/>
              </w:rPr>
              <w:t xml:space="preserve"> </w:t>
            </w:r>
            <w:proofErr w:type="spellStart"/>
            <w:r w:rsidRPr="00630F6B">
              <w:rPr>
                <w:bCs/>
                <w:sz w:val="26"/>
                <w:szCs w:val="26"/>
              </w:rPr>
              <w:t>tư</w:t>
            </w:r>
            <w:proofErr w:type="spellEnd"/>
            <w:r w:rsidRPr="00630F6B">
              <w:rPr>
                <w:bCs/>
                <w:sz w:val="26"/>
                <w:szCs w:val="26"/>
              </w:rPr>
              <w:t xml:space="preserve"> </w:t>
            </w:r>
            <w:proofErr w:type="spellStart"/>
            <w:r w:rsidRPr="00630F6B">
              <w:rPr>
                <w:bCs/>
                <w:sz w:val="26"/>
                <w:szCs w:val="26"/>
              </w:rPr>
              <w:t>theo</w:t>
            </w:r>
            <w:proofErr w:type="spellEnd"/>
            <w:r w:rsidRPr="00630F6B">
              <w:rPr>
                <w:bCs/>
                <w:sz w:val="26"/>
                <w:szCs w:val="26"/>
              </w:rPr>
              <w:t xml:space="preserve"> ý </w:t>
            </w:r>
            <w:proofErr w:type="spellStart"/>
            <w:r w:rsidRPr="00630F6B">
              <w:rPr>
                <w:bCs/>
                <w:sz w:val="26"/>
                <w:szCs w:val="26"/>
              </w:rPr>
              <w:t>kiến</w:t>
            </w:r>
            <w:proofErr w:type="spellEnd"/>
            <w:r w:rsidRPr="00630F6B">
              <w:rPr>
                <w:bCs/>
                <w:sz w:val="26"/>
                <w:szCs w:val="26"/>
              </w:rPr>
              <w:t xml:space="preserve"> </w:t>
            </w:r>
            <w:proofErr w:type="spellStart"/>
            <w:r w:rsidRPr="00630F6B">
              <w:rPr>
                <w:bCs/>
                <w:sz w:val="26"/>
                <w:szCs w:val="26"/>
              </w:rPr>
              <w:t>góp</w:t>
            </w:r>
            <w:proofErr w:type="spellEnd"/>
            <w:r w:rsidRPr="00630F6B">
              <w:rPr>
                <w:bCs/>
                <w:sz w:val="26"/>
                <w:szCs w:val="26"/>
              </w:rPr>
              <w:t xml:space="preserve"> ý </w:t>
            </w:r>
            <w:proofErr w:type="spellStart"/>
            <w:r w:rsidRPr="00630F6B">
              <w:rPr>
                <w:bCs/>
                <w:sz w:val="26"/>
                <w:szCs w:val="26"/>
              </w:rPr>
              <w:t>lần</w:t>
            </w:r>
            <w:proofErr w:type="spellEnd"/>
            <w:r w:rsidRPr="00630F6B">
              <w:rPr>
                <w:bCs/>
                <w:sz w:val="26"/>
                <w:szCs w:val="26"/>
              </w:rPr>
              <w:t xml:space="preserve"> 2.</w:t>
            </w:r>
          </w:p>
        </w:tc>
      </w:tr>
      <w:tr w:rsidR="00D67998" w:rsidRPr="00630F6B" w:rsidTr="00D67998">
        <w:tc>
          <w:tcPr>
            <w:tcW w:w="294" w:type="pct"/>
            <w:shd w:val="clear" w:color="auto" w:fill="auto"/>
            <w:vAlign w:val="center"/>
          </w:tcPr>
          <w:p w:rsidR="00D67998" w:rsidRPr="00630F6B" w:rsidRDefault="00D67998" w:rsidP="00C529C9">
            <w:pPr>
              <w:jc w:val="center"/>
              <w:rPr>
                <w:sz w:val="26"/>
                <w:szCs w:val="26"/>
              </w:rPr>
            </w:pPr>
            <w:r w:rsidRPr="00630F6B">
              <w:rPr>
                <w:sz w:val="26"/>
                <w:szCs w:val="26"/>
              </w:rPr>
              <w:t>11</w:t>
            </w:r>
          </w:p>
        </w:tc>
        <w:tc>
          <w:tcPr>
            <w:tcW w:w="1689" w:type="pct"/>
            <w:shd w:val="clear" w:color="auto" w:fill="auto"/>
            <w:vAlign w:val="center"/>
          </w:tcPr>
          <w:p w:rsidR="00D67998" w:rsidRPr="00630F6B" w:rsidRDefault="00D67998" w:rsidP="00C529C9">
            <w:pPr>
              <w:jc w:val="both"/>
              <w:rPr>
                <w:spacing w:val="-4"/>
                <w:sz w:val="26"/>
                <w:szCs w:val="26"/>
                <w:lang w:val="de-DE"/>
              </w:rPr>
            </w:pPr>
            <w:r w:rsidRPr="00630F6B">
              <w:rPr>
                <w:spacing w:val="-4"/>
                <w:sz w:val="26"/>
                <w:szCs w:val="26"/>
                <w:lang w:val="de-DE"/>
              </w:rPr>
              <w:t>Thông tư thay thế Thông tư số 40/2013/TT-BTNMT ngày 10/11/2013 của Bộ trưởng Bộ Tài nguyên và Môi trường ban hành định mức kinh tế - kỹ thuật công tác kiểm định, hiệu chuẩn phương tiện đo khí tượng thủy văn</w:t>
            </w:r>
          </w:p>
        </w:tc>
        <w:tc>
          <w:tcPr>
            <w:tcW w:w="1127" w:type="pct"/>
            <w:shd w:val="clear" w:color="auto" w:fill="auto"/>
            <w:vAlign w:val="center"/>
          </w:tcPr>
          <w:p w:rsidR="00D67998" w:rsidRPr="00630F6B" w:rsidRDefault="00D67998" w:rsidP="00C529C9">
            <w:pPr>
              <w:jc w:val="center"/>
              <w:rPr>
                <w:b/>
                <w:bCs/>
                <w:sz w:val="26"/>
                <w:szCs w:val="26"/>
              </w:rPr>
            </w:pPr>
            <w:r w:rsidRPr="00630F6B">
              <w:rPr>
                <w:sz w:val="26"/>
                <w:szCs w:val="26"/>
              </w:rPr>
              <w:t>12/2022</w:t>
            </w:r>
          </w:p>
        </w:tc>
        <w:tc>
          <w:tcPr>
            <w:tcW w:w="1890" w:type="pct"/>
            <w:shd w:val="clear" w:color="auto" w:fill="auto"/>
          </w:tcPr>
          <w:p w:rsidR="00D67998" w:rsidRPr="00630F6B" w:rsidRDefault="00D67998" w:rsidP="00C529C9">
            <w:pPr>
              <w:spacing w:before="40" w:after="40"/>
              <w:jc w:val="both"/>
              <w:rPr>
                <w:bCs/>
                <w:sz w:val="26"/>
                <w:szCs w:val="26"/>
              </w:rPr>
            </w:pPr>
            <w:r w:rsidRPr="00630F6B">
              <w:rPr>
                <w:bCs/>
                <w:sz w:val="26"/>
                <w:szCs w:val="26"/>
              </w:rPr>
              <w:t xml:space="preserve">- </w:t>
            </w:r>
            <w:proofErr w:type="spellStart"/>
            <w:r w:rsidRPr="00630F6B">
              <w:rPr>
                <w:bCs/>
                <w:sz w:val="26"/>
                <w:szCs w:val="26"/>
              </w:rPr>
              <w:t>Đã</w:t>
            </w:r>
            <w:proofErr w:type="spellEnd"/>
            <w:r w:rsidRPr="00630F6B">
              <w:rPr>
                <w:bCs/>
                <w:sz w:val="26"/>
                <w:szCs w:val="26"/>
              </w:rPr>
              <w:t xml:space="preserve"> </w:t>
            </w:r>
            <w:proofErr w:type="spellStart"/>
            <w:r w:rsidRPr="00630F6B">
              <w:rPr>
                <w:bCs/>
                <w:sz w:val="26"/>
                <w:szCs w:val="26"/>
              </w:rPr>
              <w:t>xây</w:t>
            </w:r>
            <w:proofErr w:type="spellEnd"/>
            <w:r w:rsidRPr="00630F6B">
              <w:rPr>
                <w:bCs/>
                <w:sz w:val="26"/>
                <w:szCs w:val="26"/>
              </w:rPr>
              <w:t xml:space="preserve"> </w:t>
            </w:r>
            <w:proofErr w:type="spellStart"/>
            <w:r w:rsidRPr="00630F6B">
              <w:rPr>
                <w:bCs/>
                <w:sz w:val="26"/>
                <w:szCs w:val="26"/>
              </w:rPr>
              <w:t>dựng</w:t>
            </w:r>
            <w:proofErr w:type="spellEnd"/>
            <w:r w:rsidRPr="00630F6B">
              <w:rPr>
                <w:bCs/>
                <w:sz w:val="26"/>
                <w:szCs w:val="26"/>
              </w:rPr>
              <w:t xml:space="preserve"> </w:t>
            </w:r>
            <w:proofErr w:type="spellStart"/>
            <w:r w:rsidRPr="00630F6B">
              <w:rPr>
                <w:bCs/>
                <w:sz w:val="26"/>
                <w:szCs w:val="26"/>
              </w:rPr>
              <w:t>xong</w:t>
            </w:r>
            <w:proofErr w:type="spellEnd"/>
            <w:r w:rsidRPr="00630F6B">
              <w:rPr>
                <w:bCs/>
                <w:sz w:val="26"/>
                <w:szCs w:val="26"/>
              </w:rPr>
              <w:t xml:space="preserve"> </w:t>
            </w:r>
            <w:proofErr w:type="spellStart"/>
            <w:r w:rsidRPr="00630F6B">
              <w:rPr>
                <w:bCs/>
                <w:sz w:val="26"/>
                <w:szCs w:val="26"/>
              </w:rPr>
              <w:t>Dự</w:t>
            </w:r>
            <w:proofErr w:type="spellEnd"/>
            <w:r w:rsidRPr="00630F6B">
              <w:rPr>
                <w:bCs/>
                <w:sz w:val="26"/>
                <w:szCs w:val="26"/>
              </w:rPr>
              <w:t xml:space="preserve"> </w:t>
            </w:r>
            <w:proofErr w:type="spellStart"/>
            <w:r w:rsidRPr="00630F6B">
              <w:rPr>
                <w:bCs/>
                <w:sz w:val="26"/>
                <w:szCs w:val="26"/>
              </w:rPr>
              <w:t>thảo</w:t>
            </w:r>
            <w:proofErr w:type="spellEnd"/>
            <w:r w:rsidRPr="00630F6B">
              <w:rPr>
                <w:bCs/>
                <w:sz w:val="26"/>
                <w:szCs w:val="26"/>
              </w:rPr>
              <w:t xml:space="preserve"> </w:t>
            </w:r>
            <w:proofErr w:type="spellStart"/>
            <w:r w:rsidRPr="00630F6B">
              <w:rPr>
                <w:bCs/>
                <w:sz w:val="26"/>
                <w:szCs w:val="26"/>
              </w:rPr>
              <w:t>Quyết</w:t>
            </w:r>
            <w:proofErr w:type="spellEnd"/>
            <w:r w:rsidRPr="00630F6B">
              <w:rPr>
                <w:bCs/>
                <w:sz w:val="26"/>
                <w:szCs w:val="26"/>
              </w:rPr>
              <w:t xml:space="preserve"> </w:t>
            </w:r>
            <w:proofErr w:type="spellStart"/>
            <w:r w:rsidRPr="00630F6B">
              <w:rPr>
                <w:bCs/>
                <w:sz w:val="26"/>
                <w:szCs w:val="26"/>
              </w:rPr>
              <w:t>định</w:t>
            </w:r>
            <w:proofErr w:type="spellEnd"/>
            <w:r w:rsidRPr="00630F6B">
              <w:rPr>
                <w:bCs/>
                <w:sz w:val="26"/>
                <w:szCs w:val="26"/>
              </w:rPr>
              <w:t xml:space="preserve"> </w:t>
            </w:r>
            <w:proofErr w:type="spellStart"/>
            <w:r w:rsidRPr="00630F6B">
              <w:rPr>
                <w:bCs/>
                <w:sz w:val="26"/>
                <w:szCs w:val="26"/>
              </w:rPr>
              <w:t>Thành</w:t>
            </w:r>
            <w:proofErr w:type="spellEnd"/>
            <w:r w:rsidRPr="00630F6B">
              <w:rPr>
                <w:bCs/>
                <w:sz w:val="26"/>
                <w:szCs w:val="26"/>
              </w:rPr>
              <w:t xml:space="preserve"> </w:t>
            </w:r>
            <w:proofErr w:type="spellStart"/>
            <w:r w:rsidRPr="00630F6B">
              <w:rPr>
                <w:bCs/>
                <w:sz w:val="26"/>
                <w:szCs w:val="26"/>
              </w:rPr>
              <w:t>lập</w:t>
            </w:r>
            <w:proofErr w:type="spellEnd"/>
            <w:r w:rsidRPr="00630F6B">
              <w:rPr>
                <w:bCs/>
                <w:sz w:val="26"/>
                <w:szCs w:val="26"/>
              </w:rPr>
              <w:t xml:space="preserve"> </w:t>
            </w:r>
            <w:proofErr w:type="spellStart"/>
            <w:r w:rsidRPr="00630F6B">
              <w:rPr>
                <w:bCs/>
                <w:sz w:val="26"/>
                <w:szCs w:val="26"/>
              </w:rPr>
              <w:t>Tổ</w:t>
            </w:r>
            <w:proofErr w:type="spellEnd"/>
            <w:r w:rsidRPr="00630F6B">
              <w:rPr>
                <w:bCs/>
                <w:sz w:val="26"/>
                <w:szCs w:val="26"/>
              </w:rPr>
              <w:t xml:space="preserve"> </w:t>
            </w:r>
            <w:proofErr w:type="spellStart"/>
            <w:r w:rsidRPr="00630F6B">
              <w:rPr>
                <w:bCs/>
                <w:sz w:val="26"/>
                <w:szCs w:val="26"/>
              </w:rPr>
              <w:t>soạn</w:t>
            </w:r>
            <w:proofErr w:type="spellEnd"/>
            <w:r w:rsidRPr="00630F6B">
              <w:rPr>
                <w:bCs/>
                <w:sz w:val="26"/>
                <w:szCs w:val="26"/>
              </w:rPr>
              <w:t xml:space="preserve"> </w:t>
            </w:r>
            <w:proofErr w:type="spellStart"/>
            <w:r w:rsidRPr="00630F6B">
              <w:rPr>
                <w:bCs/>
                <w:sz w:val="26"/>
                <w:szCs w:val="26"/>
              </w:rPr>
              <w:t>thảo</w:t>
            </w:r>
            <w:proofErr w:type="spellEnd"/>
            <w:r w:rsidRPr="00630F6B">
              <w:rPr>
                <w:bCs/>
                <w:sz w:val="26"/>
                <w:szCs w:val="26"/>
              </w:rPr>
              <w:t xml:space="preserve"> </w:t>
            </w:r>
            <w:proofErr w:type="spellStart"/>
            <w:r w:rsidRPr="00630F6B">
              <w:rPr>
                <w:bCs/>
                <w:sz w:val="26"/>
                <w:szCs w:val="26"/>
              </w:rPr>
              <w:t>Thông</w:t>
            </w:r>
            <w:proofErr w:type="spellEnd"/>
            <w:r w:rsidRPr="00630F6B">
              <w:rPr>
                <w:bCs/>
                <w:sz w:val="26"/>
                <w:szCs w:val="26"/>
              </w:rPr>
              <w:t xml:space="preserve"> </w:t>
            </w:r>
            <w:proofErr w:type="spellStart"/>
            <w:r w:rsidRPr="00630F6B">
              <w:rPr>
                <w:bCs/>
                <w:sz w:val="26"/>
                <w:szCs w:val="26"/>
              </w:rPr>
              <w:t>tư</w:t>
            </w:r>
            <w:proofErr w:type="spellEnd"/>
            <w:r w:rsidRPr="00630F6B">
              <w:rPr>
                <w:bCs/>
                <w:sz w:val="26"/>
                <w:szCs w:val="26"/>
              </w:rPr>
              <w:t xml:space="preserve"> </w:t>
            </w:r>
            <w:proofErr w:type="spellStart"/>
            <w:r w:rsidRPr="00630F6B">
              <w:rPr>
                <w:bCs/>
                <w:sz w:val="26"/>
                <w:szCs w:val="26"/>
              </w:rPr>
              <w:t>và</w:t>
            </w:r>
            <w:proofErr w:type="spellEnd"/>
            <w:r w:rsidRPr="00630F6B">
              <w:rPr>
                <w:bCs/>
                <w:sz w:val="26"/>
                <w:szCs w:val="26"/>
              </w:rPr>
              <w:t xml:space="preserve"> </w:t>
            </w:r>
            <w:proofErr w:type="spellStart"/>
            <w:r w:rsidRPr="00630F6B">
              <w:rPr>
                <w:bCs/>
                <w:sz w:val="26"/>
                <w:szCs w:val="26"/>
              </w:rPr>
              <w:t>đang</w:t>
            </w:r>
            <w:proofErr w:type="spellEnd"/>
            <w:r w:rsidRPr="00630F6B">
              <w:rPr>
                <w:bCs/>
                <w:sz w:val="26"/>
                <w:szCs w:val="26"/>
              </w:rPr>
              <w:t xml:space="preserve"> </w:t>
            </w:r>
            <w:proofErr w:type="spellStart"/>
            <w:r w:rsidRPr="00630F6B">
              <w:rPr>
                <w:bCs/>
                <w:sz w:val="26"/>
                <w:szCs w:val="26"/>
              </w:rPr>
              <w:t>trình</w:t>
            </w:r>
            <w:proofErr w:type="spellEnd"/>
            <w:r w:rsidRPr="00630F6B">
              <w:rPr>
                <w:bCs/>
                <w:sz w:val="26"/>
                <w:szCs w:val="26"/>
              </w:rPr>
              <w:t xml:space="preserve"> </w:t>
            </w:r>
            <w:proofErr w:type="spellStart"/>
            <w:r w:rsidRPr="00630F6B">
              <w:rPr>
                <w:bCs/>
                <w:sz w:val="26"/>
                <w:szCs w:val="26"/>
              </w:rPr>
              <w:t>Lãnh</w:t>
            </w:r>
            <w:proofErr w:type="spellEnd"/>
            <w:r w:rsidRPr="00630F6B">
              <w:rPr>
                <w:bCs/>
                <w:sz w:val="26"/>
                <w:szCs w:val="26"/>
              </w:rPr>
              <w:t xml:space="preserve"> </w:t>
            </w:r>
            <w:proofErr w:type="spellStart"/>
            <w:r w:rsidRPr="00630F6B">
              <w:rPr>
                <w:bCs/>
                <w:sz w:val="26"/>
                <w:szCs w:val="26"/>
              </w:rPr>
              <w:t>đạo</w:t>
            </w:r>
            <w:proofErr w:type="spellEnd"/>
            <w:r w:rsidRPr="00630F6B">
              <w:rPr>
                <w:bCs/>
                <w:sz w:val="26"/>
                <w:szCs w:val="26"/>
              </w:rPr>
              <w:t xml:space="preserve"> </w:t>
            </w:r>
            <w:proofErr w:type="spellStart"/>
            <w:r w:rsidRPr="00630F6B">
              <w:rPr>
                <w:bCs/>
                <w:sz w:val="26"/>
                <w:szCs w:val="26"/>
              </w:rPr>
              <w:t>Bộ</w:t>
            </w:r>
            <w:proofErr w:type="spellEnd"/>
            <w:r w:rsidRPr="00630F6B">
              <w:rPr>
                <w:bCs/>
                <w:sz w:val="26"/>
                <w:szCs w:val="26"/>
              </w:rPr>
              <w:t xml:space="preserve"> </w:t>
            </w:r>
            <w:proofErr w:type="spellStart"/>
            <w:r w:rsidRPr="00630F6B">
              <w:rPr>
                <w:bCs/>
                <w:sz w:val="26"/>
                <w:szCs w:val="26"/>
              </w:rPr>
              <w:t>Tài</w:t>
            </w:r>
            <w:proofErr w:type="spellEnd"/>
            <w:r w:rsidRPr="00630F6B">
              <w:rPr>
                <w:bCs/>
                <w:sz w:val="26"/>
                <w:szCs w:val="26"/>
              </w:rPr>
              <w:t xml:space="preserve"> </w:t>
            </w:r>
            <w:proofErr w:type="spellStart"/>
            <w:r w:rsidRPr="00630F6B">
              <w:rPr>
                <w:bCs/>
                <w:sz w:val="26"/>
                <w:szCs w:val="26"/>
              </w:rPr>
              <w:t>nguyên</w:t>
            </w:r>
            <w:proofErr w:type="spellEnd"/>
            <w:r w:rsidRPr="00630F6B">
              <w:rPr>
                <w:bCs/>
                <w:sz w:val="26"/>
                <w:szCs w:val="26"/>
              </w:rPr>
              <w:t xml:space="preserve"> </w:t>
            </w:r>
            <w:proofErr w:type="spellStart"/>
            <w:r w:rsidRPr="00630F6B">
              <w:rPr>
                <w:bCs/>
                <w:sz w:val="26"/>
                <w:szCs w:val="26"/>
              </w:rPr>
              <w:t>và</w:t>
            </w:r>
            <w:proofErr w:type="spellEnd"/>
            <w:r w:rsidRPr="00630F6B">
              <w:rPr>
                <w:bCs/>
                <w:sz w:val="26"/>
                <w:szCs w:val="26"/>
              </w:rPr>
              <w:t xml:space="preserve"> </w:t>
            </w:r>
            <w:proofErr w:type="spellStart"/>
            <w:r w:rsidRPr="00630F6B">
              <w:rPr>
                <w:bCs/>
                <w:sz w:val="26"/>
                <w:szCs w:val="26"/>
              </w:rPr>
              <w:t>Môi</w:t>
            </w:r>
            <w:proofErr w:type="spellEnd"/>
            <w:r w:rsidRPr="00630F6B">
              <w:rPr>
                <w:bCs/>
                <w:sz w:val="26"/>
                <w:szCs w:val="26"/>
              </w:rPr>
              <w:t xml:space="preserve"> </w:t>
            </w:r>
            <w:proofErr w:type="spellStart"/>
            <w:r w:rsidRPr="00630F6B">
              <w:rPr>
                <w:bCs/>
                <w:sz w:val="26"/>
                <w:szCs w:val="26"/>
              </w:rPr>
              <w:t>trường</w:t>
            </w:r>
            <w:proofErr w:type="spellEnd"/>
            <w:r w:rsidRPr="00630F6B">
              <w:rPr>
                <w:bCs/>
                <w:sz w:val="26"/>
                <w:szCs w:val="26"/>
              </w:rPr>
              <w:t xml:space="preserve"> </w:t>
            </w:r>
            <w:proofErr w:type="spellStart"/>
            <w:r w:rsidRPr="00630F6B">
              <w:rPr>
                <w:bCs/>
                <w:sz w:val="26"/>
                <w:szCs w:val="26"/>
              </w:rPr>
              <w:t>ký</w:t>
            </w:r>
            <w:proofErr w:type="spellEnd"/>
            <w:r w:rsidRPr="00630F6B">
              <w:rPr>
                <w:bCs/>
                <w:sz w:val="26"/>
                <w:szCs w:val="26"/>
              </w:rPr>
              <w:t xml:space="preserve"> </w:t>
            </w:r>
            <w:proofErr w:type="spellStart"/>
            <w:r w:rsidRPr="00630F6B">
              <w:rPr>
                <w:bCs/>
                <w:sz w:val="26"/>
                <w:szCs w:val="26"/>
              </w:rPr>
              <w:t>Quyết</w:t>
            </w:r>
            <w:proofErr w:type="spellEnd"/>
            <w:r w:rsidRPr="00630F6B">
              <w:rPr>
                <w:bCs/>
                <w:sz w:val="26"/>
                <w:szCs w:val="26"/>
              </w:rPr>
              <w:t xml:space="preserve"> </w:t>
            </w:r>
            <w:proofErr w:type="spellStart"/>
            <w:r w:rsidRPr="00630F6B">
              <w:rPr>
                <w:bCs/>
                <w:sz w:val="26"/>
                <w:szCs w:val="26"/>
              </w:rPr>
              <w:t>định</w:t>
            </w:r>
            <w:proofErr w:type="spellEnd"/>
            <w:r w:rsidRPr="00630F6B">
              <w:rPr>
                <w:bCs/>
                <w:sz w:val="26"/>
                <w:szCs w:val="26"/>
              </w:rPr>
              <w:t>.</w:t>
            </w:r>
          </w:p>
          <w:p w:rsidR="00D67998" w:rsidRPr="00630F6B" w:rsidRDefault="00D67998" w:rsidP="00C529C9">
            <w:pPr>
              <w:jc w:val="both"/>
              <w:rPr>
                <w:b/>
                <w:bCs/>
                <w:sz w:val="26"/>
                <w:szCs w:val="26"/>
              </w:rPr>
            </w:pPr>
            <w:r w:rsidRPr="00630F6B">
              <w:rPr>
                <w:bCs/>
                <w:sz w:val="26"/>
                <w:szCs w:val="26"/>
              </w:rPr>
              <w:t xml:space="preserve">- </w:t>
            </w:r>
            <w:proofErr w:type="spellStart"/>
            <w:r w:rsidRPr="00630F6B">
              <w:rPr>
                <w:bCs/>
                <w:sz w:val="26"/>
                <w:szCs w:val="26"/>
              </w:rPr>
              <w:t>Đã</w:t>
            </w:r>
            <w:proofErr w:type="spellEnd"/>
            <w:r w:rsidRPr="00630F6B">
              <w:rPr>
                <w:bCs/>
                <w:sz w:val="26"/>
                <w:szCs w:val="26"/>
              </w:rPr>
              <w:t xml:space="preserve"> </w:t>
            </w:r>
            <w:proofErr w:type="spellStart"/>
            <w:r w:rsidRPr="00630F6B">
              <w:rPr>
                <w:bCs/>
                <w:sz w:val="26"/>
                <w:szCs w:val="26"/>
              </w:rPr>
              <w:t>xây</w:t>
            </w:r>
            <w:proofErr w:type="spellEnd"/>
            <w:r w:rsidRPr="00630F6B">
              <w:rPr>
                <w:bCs/>
                <w:sz w:val="26"/>
                <w:szCs w:val="26"/>
              </w:rPr>
              <w:t xml:space="preserve"> </w:t>
            </w:r>
            <w:proofErr w:type="spellStart"/>
            <w:r w:rsidRPr="00630F6B">
              <w:rPr>
                <w:bCs/>
                <w:sz w:val="26"/>
                <w:szCs w:val="26"/>
              </w:rPr>
              <w:t>dựng</w:t>
            </w:r>
            <w:proofErr w:type="spellEnd"/>
            <w:r w:rsidRPr="00630F6B">
              <w:rPr>
                <w:bCs/>
                <w:sz w:val="26"/>
                <w:szCs w:val="26"/>
              </w:rPr>
              <w:t xml:space="preserve"> </w:t>
            </w:r>
            <w:proofErr w:type="spellStart"/>
            <w:r w:rsidRPr="00630F6B">
              <w:rPr>
                <w:bCs/>
                <w:sz w:val="26"/>
                <w:szCs w:val="26"/>
              </w:rPr>
              <w:t>xong</w:t>
            </w:r>
            <w:proofErr w:type="spellEnd"/>
            <w:r w:rsidRPr="00630F6B">
              <w:rPr>
                <w:bCs/>
                <w:sz w:val="26"/>
                <w:szCs w:val="26"/>
              </w:rPr>
              <w:t xml:space="preserve"> </w:t>
            </w:r>
            <w:proofErr w:type="spellStart"/>
            <w:r w:rsidRPr="00630F6B">
              <w:rPr>
                <w:bCs/>
                <w:sz w:val="26"/>
                <w:szCs w:val="26"/>
              </w:rPr>
              <w:t>Dự</w:t>
            </w:r>
            <w:proofErr w:type="spellEnd"/>
            <w:r w:rsidRPr="00630F6B">
              <w:rPr>
                <w:bCs/>
                <w:sz w:val="26"/>
                <w:szCs w:val="26"/>
              </w:rPr>
              <w:t xml:space="preserve"> </w:t>
            </w:r>
            <w:proofErr w:type="spellStart"/>
            <w:r w:rsidRPr="00630F6B">
              <w:rPr>
                <w:bCs/>
                <w:sz w:val="26"/>
                <w:szCs w:val="26"/>
              </w:rPr>
              <w:t>thảo</w:t>
            </w:r>
            <w:proofErr w:type="spellEnd"/>
            <w:r w:rsidRPr="00630F6B">
              <w:rPr>
                <w:bCs/>
                <w:sz w:val="26"/>
                <w:szCs w:val="26"/>
              </w:rPr>
              <w:t xml:space="preserve"> </w:t>
            </w:r>
            <w:proofErr w:type="spellStart"/>
            <w:r w:rsidRPr="00630F6B">
              <w:rPr>
                <w:bCs/>
                <w:sz w:val="26"/>
                <w:szCs w:val="26"/>
              </w:rPr>
              <w:t>Thông</w:t>
            </w:r>
            <w:proofErr w:type="spellEnd"/>
            <w:r w:rsidRPr="00630F6B">
              <w:rPr>
                <w:bCs/>
                <w:sz w:val="26"/>
                <w:szCs w:val="26"/>
              </w:rPr>
              <w:t xml:space="preserve"> </w:t>
            </w:r>
            <w:proofErr w:type="spellStart"/>
            <w:r w:rsidRPr="00630F6B">
              <w:rPr>
                <w:bCs/>
                <w:sz w:val="26"/>
                <w:szCs w:val="26"/>
              </w:rPr>
              <w:t>tư</w:t>
            </w:r>
            <w:proofErr w:type="spellEnd"/>
            <w:r w:rsidRPr="00630F6B">
              <w:rPr>
                <w:bCs/>
                <w:sz w:val="26"/>
                <w:szCs w:val="26"/>
              </w:rPr>
              <w:t xml:space="preserve">. </w:t>
            </w:r>
            <w:proofErr w:type="spellStart"/>
            <w:r w:rsidRPr="00630F6B">
              <w:rPr>
                <w:bCs/>
                <w:sz w:val="26"/>
                <w:szCs w:val="26"/>
              </w:rPr>
              <w:t>Đã</w:t>
            </w:r>
            <w:proofErr w:type="spellEnd"/>
            <w:r w:rsidRPr="00630F6B">
              <w:rPr>
                <w:bCs/>
                <w:sz w:val="26"/>
                <w:szCs w:val="26"/>
              </w:rPr>
              <w:t xml:space="preserve"> </w:t>
            </w:r>
            <w:proofErr w:type="spellStart"/>
            <w:r w:rsidRPr="00630F6B">
              <w:rPr>
                <w:bCs/>
                <w:sz w:val="26"/>
                <w:szCs w:val="26"/>
              </w:rPr>
              <w:t>tổ</w:t>
            </w:r>
            <w:proofErr w:type="spellEnd"/>
            <w:r w:rsidRPr="00630F6B">
              <w:rPr>
                <w:bCs/>
                <w:sz w:val="26"/>
                <w:szCs w:val="26"/>
              </w:rPr>
              <w:t xml:space="preserve"> </w:t>
            </w:r>
            <w:proofErr w:type="spellStart"/>
            <w:r w:rsidRPr="00630F6B">
              <w:rPr>
                <w:bCs/>
                <w:sz w:val="26"/>
                <w:szCs w:val="26"/>
              </w:rPr>
              <w:t>chức</w:t>
            </w:r>
            <w:proofErr w:type="spellEnd"/>
            <w:r w:rsidRPr="00630F6B">
              <w:rPr>
                <w:bCs/>
                <w:sz w:val="26"/>
                <w:szCs w:val="26"/>
              </w:rPr>
              <w:t xml:space="preserve"> </w:t>
            </w:r>
            <w:proofErr w:type="spellStart"/>
            <w:r w:rsidRPr="00630F6B">
              <w:rPr>
                <w:bCs/>
                <w:sz w:val="26"/>
                <w:szCs w:val="26"/>
              </w:rPr>
              <w:t>Hội</w:t>
            </w:r>
            <w:proofErr w:type="spellEnd"/>
            <w:r w:rsidRPr="00630F6B">
              <w:rPr>
                <w:bCs/>
                <w:sz w:val="26"/>
                <w:szCs w:val="26"/>
              </w:rPr>
              <w:t xml:space="preserve"> </w:t>
            </w:r>
            <w:proofErr w:type="spellStart"/>
            <w:r w:rsidRPr="00630F6B">
              <w:rPr>
                <w:bCs/>
                <w:sz w:val="26"/>
                <w:szCs w:val="26"/>
              </w:rPr>
              <w:t>thảo</w:t>
            </w:r>
            <w:proofErr w:type="spellEnd"/>
            <w:r w:rsidRPr="00630F6B">
              <w:rPr>
                <w:bCs/>
                <w:sz w:val="26"/>
                <w:szCs w:val="26"/>
              </w:rPr>
              <w:t xml:space="preserve"> </w:t>
            </w:r>
            <w:proofErr w:type="spellStart"/>
            <w:r w:rsidRPr="00630F6B">
              <w:rPr>
                <w:bCs/>
                <w:sz w:val="26"/>
                <w:szCs w:val="26"/>
              </w:rPr>
              <w:t>lần</w:t>
            </w:r>
            <w:proofErr w:type="spellEnd"/>
            <w:r w:rsidRPr="00630F6B">
              <w:rPr>
                <w:bCs/>
                <w:sz w:val="26"/>
                <w:szCs w:val="26"/>
              </w:rPr>
              <w:t xml:space="preserve"> 1, </w:t>
            </w:r>
            <w:proofErr w:type="spellStart"/>
            <w:r w:rsidRPr="00630F6B">
              <w:rPr>
                <w:bCs/>
                <w:sz w:val="26"/>
                <w:szCs w:val="26"/>
              </w:rPr>
              <w:t>đang</w:t>
            </w:r>
            <w:proofErr w:type="spellEnd"/>
            <w:r w:rsidRPr="00630F6B">
              <w:rPr>
                <w:bCs/>
                <w:sz w:val="26"/>
                <w:szCs w:val="26"/>
              </w:rPr>
              <w:t xml:space="preserve"> </w:t>
            </w:r>
            <w:proofErr w:type="spellStart"/>
            <w:r w:rsidRPr="00630F6B">
              <w:rPr>
                <w:bCs/>
                <w:sz w:val="26"/>
                <w:szCs w:val="26"/>
              </w:rPr>
              <w:t>chờ</w:t>
            </w:r>
            <w:proofErr w:type="spellEnd"/>
            <w:r w:rsidRPr="00630F6B">
              <w:rPr>
                <w:bCs/>
                <w:sz w:val="26"/>
                <w:szCs w:val="26"/>
              </w:rPr>
              <w:t xml:space="preserve"> </w:t>
            </w:r>
            <w:proofErr w:type="spellStart"/>
            <w:r w:rsidRPr="00630F6B">
              <w:rPr>
                <w:bCs/>
                <w:sz w:val="26"/>
                <w:szCs w:val="26"/>
              </w:rPr>
              <w:t>lịch</w:t>
            </w:r>
            <w:proofErr w:type="spellEnd"/>
            <w:r w:rsidRPr="00630F6B">
              <w:rPr>
                <w:bCs/>
                <w:sz w:val="26"/>
                <w:szCs w:val="26"/>
              </w:rPr>
              <w:t xml:space="preserve"> </w:t>
            </w:r>
            <w:proofErr w:type="spellStart"/>
            <w:r w:rsidRPr="00630F6B">
              <w:rPr>
                <w:bCs/>
                <w:sz w:val="26"/>
                <w:szCs w:val="26"/>
              </w:rPr>
              <w:t>hội</w:t>
            </w:r>
            <w:proofErr w:type="spellEnd"/>
            <w:r w:rsidRPr="00630F6B">
              <w:rPr>
                <w:bCs/>
                <w:sz w:val="26"/>
                <w:szCs w:val="26"/>
              </w:rPr>
              <w:t xml:space="preserve"> </w:t>
            </w:r>
            <w:proofErr w:type="spellStart"/>
            <w:r w:rsidRPr="00630F6B">
              <w:rPr>
                <w:bCs/>
                <w:sz w:val="26"/>
                <w:szCs w:val="26"/>
              </w:rPr>
              <w:t>thảo</w:t>
            </w:r>
            <w:proofErr w:type="spellEnd"/>
            <w:r w:rsidRPr="00630F6B">
              <w:rPr>
                <w:bCs/>
                <w:sz w:val="26"/>
                <w:szCs w:val="26"/>
              </w:rPr>
              <w:t xml:space="preserve"> </w:t>
            </w:r>
            <w:proofErr w:type="spellStart"/>
            <w:r w:rsidRPr="00630F6B">
              <w:rPr>
                <w:bCs/>
                <w:sz w:val="26"/>
                <w:szCs w:val="26"/>
              </w:rPr>
              <w:t>lần</w:t>
            </w:r>
            <w:proofErr w:type="spellEnd"/>
            <w:r w:rsidRPr="00630F6B">
              <w:rPr>
                <w:bCs/>
                <w:sz w:val="26"/>
                <w:szCs w:val="26"/>
              </w:rPr>
              <w:t xml:space="preserve"> 2 </w:t>
            </w:r>
            <w:proofErr w:type="spellStart"/>
            <w:r w:rsidRPr="00630F6B">
              <w:rPr>
                <w:bCs/>
                <w:sz w:val="26"/>
                <w:szCs w:val="26"/>
              </w:rPr>
              <w:t>trước</w:t>
            </w:r>
            <w:proofErr w:type="spellEnd"/>
            <w:r w:rsidRPr="00630F6B">
              <w:rPr>
                <w:bCs/>
                <w:sz w:val="26"/>
                <w:szCs w:val="26"/>
              </w:rPr>
              <w:t xml:space="preserve"> </w:t>
            </w:r>
            <w:proofErr w:type="spellStart"/>
            <w:r w:rsidRPr="00630F6B">
              <w:rPr>
                <w:bCs/>
                <w:sz w:val="26"/>
                <w:szCs w:val="26"/>
              </w:rPr>
              <w:t>khi</w:t>
            </w:r>
            <w:proofErr w:type="spellEnd"/>
            <w:r w:rsidRPr="00630F6B">
              <w:rPr>
                <w:bCs/>
                <w:sz w:val="26"/>
                <w:szCs w:val="26"/>
              </w:rPr>
              <w:t xml:space="preserve"> </w:t>
            </w:r>
            <w:proofErr w:type="spellStart"/>
            <w:r w:rsidRPr="00630F6B">
              <w:rPr>
                <w:bCs/>
                <w:sz w:val="26"/>
                <w:szCs w:val="26"/>
              </w:rPr>
              <w:t>trình</w:t>
            </w:r>
            <w:proofErr w:type="spellEnd"/>
            <w:r w:rsidRPr="00630F6B">
              <w:rPr>
                <w:bCs/>
                <w:sz w:val="26"/>
                <w:szCs w:val="26"/>
              </w:rPr>
              <w:t xml:space="preserve"> </w:t>
            </w:r>
            <w:proofErr w:type="spellStart"/>
            <w:r w:rsidRPr="00630F6B">
              <w:rPr>
                <w:bCs/>
                <w:sz w:val="26"/>
                <w:szCs w:val="26"/>
              </w:rPr>
              <w:t>Lãnh</w:t>
            </w:r>
            <w:proofErr w:type="spellEnd"/>
            <w:r w:rsidRPr="00630F6B">
              <w:rPr>
                <w:bCs/>
                <w:sz w:val="26"/>
                <w:szCs w:val="26"/>
              </w:rPr>
              <w:t xml:space="preserve"> </w:t>
            </w:r>
            <w:proofErr w:type="spellStart"/>
            <w:r w:rsidRPr="00630F6B">
              <w:rPr>
                <w:bCs/>
                <w:sz w:val="26"/>
                <w:szCs w:val="26"/>
              </w:rPr>
              <w:t>đạo</w:t>
            </w:r>
            <w:proofErr w:type="spellEnd"/>
            <w:r w:rsidRPr="00630F6B">
              <w:rPr>
                <w:bCs/>
                <w:sz w:val="26"/>
                <w:szCs w:val="26"/>
              </w:rPr>
              <w:t xml:space="preserve"> </w:t>
            </w:r>
            <w:proofErr w:type="spellStart"/>
            <w:r w:rsidRPr="00630F6B">
              <w:rPr>
                <w:bCs/>
                <w:sz w:val="26"/>
                <w:szCs w:val="26"/>
              </w:rPr>
              <w:t>Bộ</w:t>
            </w:r>
            <w:proofErr w:type="spellEnd"/>
            <w:r w:rsidRPr="00630F6B">
              <w:rPr>
                <w:bCs/>
                <w:sz w:val="26"/>
                <w:szCs w:val="26"/>
              </w:rPr>
              <w:t xml:space="preserve"> </w:t>
            </w:r>
            <w:proofErr w:type="spellStart"/>
            <w:r w:rsidRPr="00630F6B">
              <w:rPr>
                <w:bCs/>
                <w:sz w:val="26"/>
                <w:szCs w:val="26"/>
              </w:rPr>
              <w:t>đăng</w:t>
            </w:r>
            <w:proofErr w:type="spellEnd"/>
            <w:r w:rsidRPr="00630F6B">
              <w:rPr>
                <w:bCs/>
                <w:sz w:val="26"/>
                <w:szCs w:val="26"/>
              </w:rPr>
              <w:t xml:space="preserve"> </w:t>
            </w:r>
            <w:proofErr w:type="spellStart"/>
            <w:r w:rsidRPr="00630F6B">
              <w:rPr>
                <w:bCs/>
                <w:sz w:val="26"/>
                <w:szCs w:val="26"/>
              </w:rPr>
              <w:t>tải</w:t>
            </w:r>
            <w:proofErr w:type="spellEnd"/>
            <w:r w:rsidRPr="00630F6B">
              <w:rPr>
                <w:bCs/>
                <w:sz w:val="26"/>
                <w:szCs w:val="26"/>
              </w:rPr>
              <w:t xml:space="preserve"> </w:t>
            </w:r>
            <w:proofErr w:type="spellStart"/>
            <w:r w:rsidRPr="00630F6B">
              <w:rPr>
                <w:bCs/>
                <w:sz w:val="26"/>
                <w:szCs w:val="26"/>
              </w:rPr>
              <w:t>dự</w:t>
            </w:r>
            <w:proofErr w:type="spellEnd"/>
            <w:r w:rsidRPr="00630F6B">
              <w:rPr>
                <w:bCs/>
                <w:sz w:val="26"/>
                <w:szCs w:val="26"/>
              </w:rPr>
              <w:t xml:space="preserve"> </w:t>
            </w:r>
            <w:proofErr w:type="spellStart"/>
            <w:r w:rsidRPr="00630F6B">
              <w:rPr>
                <w:bCs/>
                <w:sz w:val="26"/>
                <w:szCs w:val="26"/>
              </w:rPr>
              <w:t>thảo</w:t>
            </w:r>
            <w:proofErr w:type="spellEnd"/>
            <w:r w:rsidRPr="00630F6B">
              <w:rPr>
                <w:bCs/>
                <w:sz w:val="26"/>
                <w:szCs w:val="26"/>
              </w:rPr>
              <w:t xml:space="preserve"> </w:t>
            </w:r>
            <w:proofErr w:type="spellStart"/>
            <w:r w:rsidRPr="00630F6B">
              <w:rPr>
                <w:bCs/>
                <w:sz w:val="26"/>
                <w:szCs w:val="26"/>
              </w:rPr>
              <w:t>Thông</w:t>
            </w:r>
            <w:proofErr w:type="spellEnd"/>
            <w:r w:rsidRPr="00630F6B">
              <w:rPr>
                <w:bCs/>
                <w:sz w:val="26"/>
                <w:szCs w:val="26"/>
              </w:rPr>
              <w:t xml:space="preserve"> </w:t>
            </w:r>
            <w:proofErr w:type="spellStart"/>
            <w:r w:rsidRPr="00630F6B">
              <w:rPr>
                <w:bCs/>
                <w:sz w:val="26"/>
                <w:szCs w:val="26"/>
              </w:rPr>
              <w:t>tư</w:t>
            </w:r>
            <w:proofErr w:type="spellEnd"/>
            <w:r w:rsidRPr="00630F6B">
              <w:rPr>
                <w:bCs/>
                <w:sz w:val="26"/>
                <w:szCs w:val="26"/>
              </w:rPr>
              <w:t xml:space="preserve"> </w:t>
            </w:r>
            <w:proofErr w:type="spellStart"/>
            <w:r w:rsidRPr="00630F6B">
              <w:rPr>
                <w:bCs/>
                <w:sz w:val="26"/>
                <w:szCs w:val="26"/>
              </w:rPr>
              <w:t>lên</w:t>
            </w:r>
            <w:proofErr w:type="spellEnd"/>
            <w:r w:rsidRPr="00630F6B">
              <w:rPr>
                <w:bCs/>
                <w:sz w:val="26"/>
                <w:szCs w:val="26"/>
              </w:rPr>
              <w:t xml:space="preserve"> </w:t>
            </w:r>
            <w:proofErr w:type="spellStart"/>
            <w:r w:rsidRPr="00630F6B">
              <w:rPr>
                <w:bCs/>
                <w:sz w:val="26"/>
                <w:szCs w:val="26"/>
              </w:rPr>
              <w:t>Cổng</w:t>
            </w:r>
            <w:proofErr w:type="spellEnd"/>
            <w:r w:rsidRPr="00630F6B">
              <w:rPr>
                <w:bCs/>
                <w:sz w:val="26"/>
                <w:szCs w:val="26"/>
              </w:rPr>
              <w:t xml:space="preserve"> </w:t>
            </w:r>
            <w:proofErr w:type="spellStart"/>
            <w:r w:rsidRPr="00630F6B">
              <w:rPr>
                <w:bCs/>
                <w:sz w:val="26"/>
                <w:szCs w:val="26"/>
              </w:rPr>
              <w:t>Thông</w:t>
            </w:r>
            <w:proofErr w:type="spellEnd"/>
            <w:r w:rsidRPr="00630F6B">
              <w:rPr>
                <w:bCs/>
                <w:sz w:val="26"/>
                <w:szCs w:val="26"/>
              </w:rPr>
              <w:t xml:space="preserve"> tin </w:t>
            </w:r>
            <w:proofErr w:type="spellStart"/>
            <w:r w:rsidRPr="00630F6B">
              <w:rPr>
                <w:bCs/>
                <w:sz w:val="26"/>
                <w:szCs w:val="26"/>
              </w:rPr>
              <w:t>điện</w:t>
            </w:r>
            <w:proofErr w:type="spellEnd"/>
            <w:r w:rsidRPr="00630F6B">
              <w:rPr>
                <w:bCs/>
                <w:sz w:val="26"/>
                <w:szCs w:val="26"/>
              </w:rPr>
              <w:t xml:space="preserve"> </w:t>
            </w:r>
            <w:proofErr w:type="spellStart"/>
            <w:r w:rsidRPr="00630F6B">
              <w:rPr>
                <w:bCs/>
                <w:sz w:val="26"/>
                <w:szCs w:val="26"/>
              </w:rPr>
              <w:t>tử</w:t>
            </w:r>
            <w:proofErr w:type="spellEnd"/>
            <w:r w:rsidRPr="00630F6B">
              <w:rPr>
                <w:bCs/>
                <w:sz w:val="26"/>
                <w:szCs w:val="26"/>
              </w:rPr>
              <w:t xml:space="preserve"> </w:t>
            </w:r>
            <w:proofErr w:type="spellStart"/>
            <w:r w:rsidRPr="00630F6B">
              <w:rPr>
                <w:bCs/>
                <w:sz w:val="26"/>
                <w:szCs w:val="26"/>
              </w:rPr>
              <w:t>Chính</w:t>
            </w:r>
            <w:proofErr w:type="spellEnd"/>
            <w:r w:rsidRPr="00630F6B">
              <w:rPr>
                <w:bCs/>
                <w:sz w:val="26"/>
                <w:szCs w:val="26"/>
              </w:rPr>
              <w:t xml:space="preserve"> </w:t>
            </w:r>
            <w:proofErr w:type="spellStart"/>
            <w:r w:rsidRPr="00630F6B">
              <w:rPr>
                <w:bCs/>
                <w:sz w:val="26"/>
                <w:szCs w:val="26"/>
              </w:rPr>
              <w:t>phủ</w:t>
            </w:r>
            <w:proofErr w:type="spellEnd"/>
            <w:r w:rsidRPr="00630F6B">
              <w:rPr>
                <w:bCs/>
                <w:sz w:val="26"/>
                <w:szCs w:val="26"/>
              </w:rPr>
              <w:t xml:space="preserve"> </w:t>
            </w:r>
            <w:proofErr w:type="spellStart"/>
            <w:r w:rsidRPr="00630F6B">
              <w:rPr>
                <w:bCs/>
                <w:sz w:val="26"/>
                <w:szCs w:val="26"/>
              </w:rPr>
              <w:t>để</w:t>
            </w:r>
            <w:proofErr w:type="spellEnd"/>
            <w:r w:rsidRPr="00630F6B">
              <w:rPr>
                <w:bCs/>
                <w:sz w:val="26"/>
                <w:szCs w:val="26"/>
              </w:rPr>
              <w:t xml:space="preserve"> </w:t>
            </w:r>
            <w:proofErr w:type="spellStart"/>
            <w:r w:rsidRPr="00630F6B">
              <w:rPr>
                <w:bCs/>
                <w:sz w:val="26"/>
                <w:szCs w:val="26"/>
              </w:rPr>
              <w:t>lấy</w:t>
            </w:r>
            <w:proofErr w:type="spellEnd"/>
            <w:r w:rsidRPr="00630F6B">
              <w:rPr>
                <w:bCs/>
                <w:sz w:val="26"/>
                <w:szCs w:val="26"/>
              </w:rPr>
              <w:t xml:space="preserve"> ý </w:t>
            </w:r>
            <w:proofErr w:type="spellStart"/>
            <w:r w:rsidRPr="00630F6B">
              <w:rPr>
                <w:bCs/>
                <w:sz w:val="26"/>
                <w:szCs w:val="26"/>
              </w:rPr>
              <w:t>kiến</w:t>
            </w:r>
            <w:proofErr w:type="spellEnd"/>
            <w:r w:rsidRPr="00630F6B">
              <w:rPr>
                <w:bCs/>
                <w:sz w:val="26"/>
                <w:szCs w:val="26"/>
              </w:rPr>
              <w:t xml:space="preserve"> </w:t>
            </w:r>
            <w:proofErr w:type="spellStart"/>
            <w:r w:rsidRPr="00630F6B">
              <w:rPr>
                <w:bCs/>
                <w:sz w:val="26"/>
                <w:szCs w:val="26"/>
              </w:rPr>
              <w:t>góp</w:t>
            </w:r>
            <w:proofErr w:type="spellEnd"/>
            <w:r w:rsidRPr="00630F6B">
              <w:rPr>
                <w:bCs/>
                <w:sz w:val="26"/>
                <w:szCs w:val="26"/>
              </w:rPr>
              <w:t xml:space="preserve"> ý </w:t>
            </w:r>
            <w:proofErr w:type="spellStart"/>
            <w:r w:rsidRPr="00630F6B">
              <w:rPr>
                <w:bCs/>
                <w:sz w:val="26"/>
                <w:szCs w:val="26"/>
              </w:rPr>
              <w:t>của</w:t>
            </w:r>
            <w:proofErr w:type="spellEnd"/>
            <w:r w:rsidRPr="00630F6B">
              <w:rPr>
                <w:bCs/>
                <w:sz w:val="26"/>
                <w:szCs w:val="26"/>
              </w:rPr>
              <w:t xml:space="preserve"> </w:t>
            </w:r>
            <w:proofErr w:type="spellStart"/>
            <w:r w:rsidRPr="00630F6B">
              <w:rPr>
                <w:bCs/>
                <w:sz w:val="26"/>
                <w:szCs w:val="26"/>
              </w:rPr>
              <w:t>các</w:t>
            </w:r>
            <w:proofErr w:type="spellEnd"/>
            <w:r w:rsidRPr="00630F6B">
              <w:rPr>
                <w:bCs/>
                <w:sz w:val="26"/>
                <w:szCs w:val="26"/>
              </w:rPr>
              <w:t xml:space="preserve"> </w:t>
            </w:r>
            <w:proofErr w:type="spellStart"/>
            <w:r w:rsidRPr="00630F6B">
              <w:rPr>
                <w:bCs/>
                <w:sz w:val="26"/>
                <w:szCs w:val="26"/>
              </w:rPr>
              <w:t>tổ</w:t>
            </w:r>
            <w:proofErr w:type="spellEnd"/>
            <w:r w:rsidRPr="00630F6B">
              <w:rPr>
                <w:bCs/>
                <w:sz w:val="26"/>
                <w:szCs w:val="26"/>
              </w:rPr>
              <w:t xml:space="preserve"> </w:t>
            </w:r>
            <w:proofErr w:type="spellStart"/>
            <w:r w:rsidRPr="00630F6B">
              <w:rPr>
                <w:bCs/>
                <w:sz w:val="26"/>
                <w:szCs w:val="26"/>
              </w:rPr>
              <w:t>chức</w:t>
            </w:r>
            <w:proofErr w:type="spellEnd"/>
            <w:r w:rsidRPr="00630F6B">
              <w:rPr>
                <w:bCs/>
                <w:sz w:val="26"/>
                <w:szCs w:val="26"/>
              </w:rPr>
              <w:t xml:space="preserve">, </w:t>
            </w:r>
            <w:proofErr w:type="spellStart"/>
            <w:r w:rsidRPr="00630F6B">
              <w:rPr>
                <w:bCs/>
                <w:sz w:val="26"/>
                <w:szCs w:val="26"/>
              </w:rPr>
              <w:t>cá</w:t>
            </w:r>
            <w:proofErr w:type="spellEnd"/>
            <w:r w:rsidRPr="00630F6B">
              <w:rPr>
                <w:bCs/>
                <w:sz w:val="26"/>
                <w:szCs w:val="26"/>
              </w:rPr>
              <w:t xml:space="preserve"> </w:t>
            </w:r>
            <w:proofErr w:type="spellStart"/>
            <w:r w:rsidRPr="00630F6B">
              <w:rPr>
                <w:bCs/>
                <w:sz w:val="26"/>
                <w:szCs w:val="26"/>
              </w:rPr>
              <w:t>nhân</w:t>
            </w:r>
            <w:proofErr w:type="spellEnd"/>
            <w:r w:rsidRPr="00630F6B">
              <w:rPr>
                <w:bCs/>
                <w:sz w:val="26"/>
                <w:szCs w:val="26"/>
              </w:rPr>
              <w:t>.</w:t>
            </w:r>
          </w:p>
        </w:tc>
      </w:tr>
      <w:tr w:rsidR="00D67998" w:rsidRPr="00630F6B" w:rsidTr="00D67998">
        <w:tc>
          <w:tcPr>
            <w:tcW w:w="294" w:type="pct"/>
            <w:shd w:val="clear" w:color="auto" w:fill="auto"/>
            <w:vAlign w:val="center"/>
          </w:tcPr>
          <w:p w:rsidR="00D67998" w:rsidRPr="00630F6B" w:rsidRDefault="00D67998" w:rsidP="00C529C9">
            <w:pPr>
              <w:jc w:val="center"/>
              <w:rPr>
                <w:sz w:val="26"/>
                <w:szCs w:val="26"/>
              </w:rPr>
            </w:pPr>
            <w:r w:rsidRPr="00630F6B">
              <w:rPr>
                <w:sz w:val="26"/>
                <w:szCs w:val="26"/>
              </w:rPr>
              <w:t>12</w:t>
            </w:r>
          </w:p>
        </w:tc>
        <w:tc>
          <w:tcPr>
            <w:tcW w:w="1689" w:type="pct"/>
            <w:shd w:val="clear" w:color="auto" w:fill="auto"/>
            <w:vAlign w:val="center"/>
          </w:tcPr>
          <w:p w:rsidR="00D67998" w:rsidRPr="00630F6B" w:rsidRDefault="00D67998" w:rsidP="00C529C9">
            <w:pPr>
              <w:jc w:val="both"/>
              <w:rPr>
                <w:spacing w:val="-4"/>
                <w:sz w:val="26"/>
                <w:szCs w:val="26"/>
                <w:lang w:val="de-DE"/>
              </w:rPr>
            </w:pPr>
            <w:r w:rsidRPr="00630F6B">
              <w:rPr>
                <w:spacing w:val="-4"/>
                <w:sz w:val="26"/>
                <w:szCs w:val="26"/>
                <w:lang w:val="de-DE"/>
              </w:rPr>
              <w:t>Thông tư thay thế Thông tư số 45/2017/TT-BTNMT ngày 23/10/2017 của Bộ trưởng Bộ Tài nguyên và Môi trường ban hành định mức kinh tế- kỹ thuật công tác điều tra khảo sát khí tượng thủy văn</w:t>
            </w:r>
          </w:p>
        </w:tc>
        <w:tc>
          <w:tcPr>
            <w:tcW w:w="1127" w:type="pct"/>
            <w:shd w:val="clear" w:color="auto" w:fill="auto"/>
            <w:vAlign w:val="center"/>
          </w:tcPr>
          <w:p w:rsidR="00D67998" w:rsidRPr="00630F6B" w:rsidRDefault="00D67998" w:rsidP="00C529C9">
            <w:pPr>
              <w:jc w:val="center"/>
              <w:rPr>
                <w:sz w:val="26"/>
                <w:szCs w:val="26"/>
              </w:rPr>
            </w:pPr>
            <w:r w:rsidRPr="00630F6B">
              <w:rPr>
                <w:sz w:val="26"/>
                <w:szCs w:val="26"/>
              </w:rPr>
              <w:t>7/2022</w:t>
            </w:r>
          </w:p>
        </w:tc>
        <w:tc>
          <w:tcPr>
            <w:tcW w:w="1890" w:type="pct"/>
            <w:shd w:val="clear" w:color="auto" w:fill="auto"/>
          </w:tcPr>
          <w:p w:rsidR="00D67998" w:rsidRPr="00630F6B" w:rsidRDefault="00D67998" w:rsidP="00C529C9">
            <w:pPr>
              <w:spacing w:before="40" w:after="40"/>
              <w:jc w:val="both"/>
              <w:rPr>
                <w:sz w:val="26"/>
                <w:szCs w:val="26"/>
                <w:lang w:val="pt-BR"/>
              </w:rPr>
            </w:pPr>
            <w:r w:rsidRPr="00630F6B">
              <w:rPr>
                <w:sz w:val="26"/>
                <w:szCs w:val="26"/>
                <w:lang w:val="pt-BR"/>
              </w:rPr>
              <w:t xml:space="preserve">- Đã thành lập Tổ soạn thảo Thông tư; </w:t>
            </w:r>
            <w:proofErr w:type="spellStart"/>
            <w:r w:rsidRPr="00630F6B">
              <w:rPr>
                <w:bCs/>
                <w:sz w:val="26"/>
                <w:szCs w:val="26"/>
              </w:rPr>
              <w:t>Đã</w:t>
            </w:r>
            <w:proofErr w:type="spellEnd"/>
            <w:r w:rsidRPr="00630F6B">
              <w:rPr>
                <w:bCs/>
                <w:sz w:val="26"/>
                <w:szCs w:val="26"/>
              </w:rPr>
              <w:t xml:space="preserve"> </w:t>
            </w:r>
            <w:proofErr w:type="spellStart"/>
            <w:r w:rsidRPr="00630F6B">
              <w:rPr>
                <w:bCs/>
                <w:sz w:val="26"/>
                <w:szCs w:val="26"/>
              </w:rPr>
              <w:t>gửi</w:t>
            </w:r>
            <w:proofErr w:type="spellEnd"/>
            <w:r w:rsidRPr="00630F6B">
              <w:rPr>
                <w:bCs/>
                <w:sz w:val="26"/>
                <w:szCs w:val="26"/>
              </w:rPr>
              <w:t xml:space="preserve"> </w:t>
            </w:r>
            <w:proofErr w:type="spellStart"/>
            <w:r w:rsidRPr="00630F6B">
              <w:rPr>
                <w:bCs/>
                <w:sz w:val="26"/>
                <w:szCs w:val="26"/>
              </w:rPr>
              <w:t>dự</w:t>
            </w:r>
            <w:proofErr w:type="spellEnd"/>
            <w:r w:rsidRPr="00630F6B">
              <w:rPr>
                <w:bCs/>
                <w:sz w:val="26"/>
                <w:szCs w:val="26"/>
              </w:rPr>
              <w:t xml:space="preserve"> </w:t>
            </w:r>
            <w:proofErr w:type="spellStart"/>
            <w:r w:rsidRPr="00630F6B">
              <w:rPr>
                <w:bCs/>
                <w:sz w:val="26"/>
                <w:szCs w:val="26"/>
              </w:rPr>
              <w:t>thảo</w:t>
            </w:r>
            <w:proofErr w:type="spellEnd"/>
            <w:r w:rsidRPr="00630F6B">
              <w:rPr>
                <w:bCs/>
                <w:sz w:val="26"/>
                <w:szCs w:val="26"/>
              </w:rPr>
              <w:t xml:space="preserve"> </w:t>
            </w:r>
            <w:proofErr w:type="spellStart"/>
            <w:r w:rsidRPr="00630F6B">
              <w:rPr>
                <w:bCs/>
                <w:sz w:val="26"/>
                <w:szCs w:val="26"/>
              </w:rPr>
              <w:t>Thông</w:t>
            </w:r>
            <w:proofErr w:type="spellEnd"/>
            <w:r w:rsidRPr="00630F6B">
              <w:rPr>
                <w:bCs/>
                <w:sz w:val="26"/>
                <w:szCs w:val="26"/>
              </w:rPr>
              <w:t xml:space="preserve"> </w:t>
            </w:r>
            <w:proofErr w:type="spellStart"/>
            <w:r w:rsidRPr="00630F6B">
              <w:rPr>
                <w:bCs/>
                <w:sz w:val="26"/>
                <w:szCs w:val="26"/>
              </w:rPr>
              <w:t>tư</w:t>
            </w:r>
            <w:proofErr w:type="spellEnd"/>
            <w:r w:rsidRPr="00630F6B">
              <w:rPr>
                <w:bCs/>
                <w:sz w:val="26"/>
                <w:szCs w:val="26"/>
              </w:rPr>
              <w:t xml:space="preserve"> </w:t>
            </w:r>
            <w:proofErr w:type="spellStart"/>
            <w:r w:rsidRPr="00630F6B">
              <w:rPr>
                <w:bCs/>
                <w:sz w:val="26"/>
                <w:szCs w:val="26"/>
              </w:rPr>
              <w:t>xin</w:t>
            </w:r>
            <w:proofErr w:type="spellEnd"/>
            <w:r w:rsidRPr="00630F6B">
              <w:rPr>
                <w:bCs/>
                <w:sz w:val="26"/>
                <w:szCs w:val="26"/>
              </w:rPr>
              <w:t xml:space="preserve"> ý </w:t>
            </w:r>
            <w:proofErr w:type="spellStart"/>
            <w:r w:rsidRPr="00630F6B">
              <w:rPr>
                <w:bCs/>
                <w:sz w:val="26"/>
                <w:szCs w:val="26"/>
              </w:rPr>
              <w:t>kiến</w:t>
            </w:r>
            <w:proofErr w:type="spellEnd"/>
            <w:r w:rsidRPr="00630F6B">
              <w:rPr>
                <w:bCs/>
                <w:sz w:val="26"/>
                <w:szCs w:val="26"/>
              </w:rPr>
              <w:t xml:space="preserve"> </w:t>
            </w:r>
            <w:proofErr w:type="spellStart"/>
            <w:r w:rsidRPr="00630F6B">
              <w:rPr>
                <w:bCs/>
                <w:sz w:val="26"/>
                <w:szCs w:val="26"/>
              </w:rPr>
              <w:t>các</w:t>
            </w:r>
            <w:proofErr w:type="spellEnd"/>
            <w:r w:rsidRPr="00630F6B">
              <w:rPr>
                <w:bCs/>
                <w:sz w:val="26"/>
                <w:szCs w:val="26"/>
              </w:rPr>
              <w:t xml:space="preserve"> </w:t>
            </w:r>
            <w:proofErr w:type="spellStart"/>
            <w:r w:rsidRPr="00630F6B">
              <w:rPr>
                <w:bCs/>
                <w:sz w:val="26"/>
                <w:szCs w:val="26"/>
              </w:rPr>
              <w:t>thành</w:t>
            </w:r>
            <w:proofErr w:type="spellEnd"/>
            <w:r w:rsidRPr="00630F6B">
              <w:rPr>
                <w:bCs/>
                <w:sz w:val="26"/>
                <w:szCs w:val="26"/>
              </w:rPr>
              <w:t xml:space="preserve"> </w:t>
            </w:r>
            <w:proofErr w:type="spellStart"/>
            <w:r w:rsidRPr="00630F6B">
              <w:rPr>
                <w:bCs/>
                <w:sz w:val="26"/>
                <w:szCs w:val="26"/>
              </w:rPr>
              <w:t>viên</w:t>
            </w:r>
            <w:proofErr w:type="spellEnd"/>
            <w:r w:rsidRPr="00630F6B">
              <w:rPr>
                <w:bCs/>
                <w:sz w:val="26"/>
                <w:szCs w:val="26"/>
              </w:rPr>
              <w:t xml:space="preserve"> </w:t>
            </w:r>
            <w:proofErr w:type="spellStart"/>
            <w:r w:rsidRPr="00630F6B">
              <w:rPr>
                <w:bCs/>
                <w:sz w:val="26"/>
                <w:szCs w:val="26"/>
              </w:rPr>
              <w:t>Tổ</w:t>
            </w:r>
            <w:proofErr w:type="spellEnd"/>
            <w:r w:rsidRPr="00630F6B">
              <w:rPr>
                <w:bCs/>
                <w:sz w:val="26"/>
                <w:szCs w:val="26"/>
              </w:rPr>
              <w:t xml:space="preserve"> </w:t>
            </w:r>
            <w:proofErr w:type="spellStart"/>
            <w:r w:rsidRPr="00630F6B">
              <w:rPr>
                <w:bCs/>
                <w:sz w:val="26"/>
                <w:szCs w:val="26"/>
              </w:rPr>
              <w:t>soạn</w:t>
            </w:r>
            <w:proofErr w:type="spellEnd"/>
            <w:r w:rsidRPr="00630F6B">
              <w:rPr>
                <w:bCs/>
                <w:sz w:val="26"/>
                <w:szCs w:val="26"/>
              </w:rPr>
              <w:t xml:space="preserve"> </w:t>
            </w:r>
            <w:proofErr w:type="spellStart"/>
            <w:r w:rsidRPr="00630F6B">
              <w:rPr>
                <w:bCs/>
                <w:sz w:val="26"/>
                <w:szCs w:val="26"/>
              </w:rPr>
              <w:t>thảo</w:t>
            </w:r>
            <w:proofErr w:type="spellEnd"/>
            <w:r w:rsidRPr="00630F6B">
              <w:rPr>
                <w:bCs/>
                <w:sz w:val="26"/>
                <w:szCs w:val="26"/>
              </w:rPr>
              <w:t xml:space="preserve">, </w:t>
            </w:r>
            <w:proofErr w:type="spellStart"/>
            <w:r w:rsidRPr="00630F6B">
              <w:rPr>
                <w:bCs/>
                <w:sz w:val="26"/>
                <w:szCs w:val="26"/>
              </w:rPr>
              <w:t>đang</w:t>
            </w:r>
            <w:proofErr w:type="spellEnd"/>
            <w:r w:rsidRPr="00630F6B">
              <w:rPr>
                <w:bCs/>
                <w:sz w:val="26"/>
                <w:szCs w:val="26"/>
              </w:rPr>
              <w:t xml:space="preserve"> </w:t>
            </w:r>
            <w:proofErr w:type="spellStart"/>
            <w:r w:rsidRPr="00630F6B">
              <w:rPr>
                <w:bCs/>
                <w:sz w:val="26"/>
                <w:szCs w:val="26"/>
              </w:rPr>
              <w:t>tiếp</w:t>
            </w:r>
            <w:proofErr w:type="spellEnd"/>
            <w:r w:rsidRPr="00630F6B">
              <w:rPr>
                <w:bCs/>
                <w:sz w:val="26"/>
                <w:szCs w:val="26"/>
              </w:rPr>
              <w:t xml:space="preserve"> </w:t>
            </w:r>
            <w:proofErr w:type="spellStart"/>
            <w:r w:rsidRPr="00630F6B">
              <w:rPr>
                <w:bCs/>
                <w:sz w:val="26"/>
                <w:szCs w:val="26"/>
              </w:rPr>
              <w:t>thu</w:t>
            </w:r>
            <w:proofErr w:type="spellEnd"/>
            <w:r w:rsidRPr="00630F6B">
              <w:rPr>
                <w:bCs/>
                <w:sz w:val="26"/>
                <w:szCs w:val="26"/>
              </w:rPr>
              <w:t xml:space="preserve"> ý </w:t>
            </w:r>
            <w:proofErr w:type="spellStart"/>
            <w:r w:rsidRPr="00630F6B">
              <w:rPr>
                <w:bCs/>
                <w:sz w:val="26"/>
                <w:szCs w:val="26"/>
              </w:rPr>
              <w:t>kiến</w:t>
            </w:r>
            <w:proofErr w:type="spellEnd"/>
            <w:r w:rsidRPr="00630F6B">
              <w:rPr>
                <w:bCs/>
                <w:sz w:val="26"/>
                <w:szCs w:val="26"/>
              </w:rPr>
              <w:t xml:space="preserve"> </w:t>
            </w:r>
            <w:proofErr w:type="spellStart"/>
            <w:r w:rsidRPr="00630F6B">
              <w:rPr>
                <w:bCs/>
                <w:sz w:val="26"/>
                <w:szCs w:val="26"/>
              </w:rPr>
              <w:t>góp</w:t>
            </w:r>
            <w:proofErr w:type="spellEnd"/>
            <w:r w:rsidRPr="00630F6B">
              <w:rPr>
                <w:bCs/>
                <w:sz w:val="26"/>
                <w:szCs w:val="26"/>
              </w:rPr>
              <w:t xml:space="preserve"> ý </w:t>
            </w:r>
            <w:proofErr w:type="spellStart"/>
            <w:r w:rsidRPr="00630F6B">
              <w:rPr>
                <w:bCs/>
                <w:sz w:val="26"/>
                <w:szCs w:val="26"/>
              </w:rPr>
              <w:t>của</w:t>
            </w:r>
            <w:proofErr w:type="spellEnd"/>
            <w:r w:rsidRPr="00630F6B">
              <w:rPr>
                <w:bCs/>
                <w:sz w:val="26"/>
                <w:szCs w:val="26"/>
              </w:rPr>
              <w:t xml:space="preserve"> </w:t>
            </w:r>
            <w:proofErr w:type="spellStart"/>
            <w:r w:rsidRPr="00630F6B">
              <w:rPr>
                <w:bCs/>
                <w:sz w:val="26"/>
                <w:szCs w:val="26"/>
              </w:rPr>
              <w:t>các</w:t>
            </w:r>
            <w:proofErr w:type="spellEnd"/>
            <w:r w:rsidRPr="00630F6B">
              <w:rPr>
                <w:bCs/>
                <w:sz w:val="26"/>
                <w:szCs w:val="26"/>
              </w:rPr>
              <w:t xml:space="preserve"> </w:t>
            </w:r>
            <w:proofErr w:type="spellStart"/>
            <w:r w:rsidRPr="00630F6B">
              <w:rPr>
                <w:bCs/>
                <w:sz w:val="26"/>
                <w:szCs w:val="26"/>
              </w:rPr>
              <w:t>thành</w:t>
            </w:r>
            <w:proofErr w:type="spellEnd"/>
            <w:r w:rsidRPr="00630F6B">
              <w:rPr>
                <w:bCs/>
                <w:sz w:val="26"/>
                <w:szCs w:val="26"/>
              </w:rPr>
              <w:t xml:space="preserve"> </w:t>
            </w:r>
            <w:proofErr w:type="spellStart"/>
            <w:r w:rsidRPr="00630F6B">
              <w:rPr>
                <w:bCs/>
                <w:sz w:val="26"/>
                <w:szCs w:val="26"/>
              </w:rPr>
              <w:t>viên</w:t>
            </w:r>
            <w:proofErr w:type="spellEnd"/>
            <w:r w:rsidRPr="00630F6B">
              <w:rPr>
                <w:bCs/>
                <w:sz w:val="26"/>
                <w:szCs w:val="26"/>
              </w:rPr>
              <w:t xml:space="preserve"> </w:t>
            </w:r>
            <w:proofErr w:type="spellStart"/>
            <w:r w:rsidRPr="00630F6B">
              <w:rPr>
                <w:bCs/>
                <w:sz w:val="26"/>
                <w:szCs w:val="26"/>
              </w:rPr>
              <w:t>Tổ</w:t>
            </w:r>
            <w:proofErr w:type="spellEnd"/>
            <w:r w:rsidRPr="00630F6B">
              <w:rPr>
                <w:bCs/>
                <w:sz w:val="26"/>
                <w:szCs w:val="26"/>
              </w:rPr>
              <w:t xml:space="preserve"> </w:t>
            </w:r>
            <w:proofErr w:type="spellStart"/>
            <w:r w:rsidRPr="00630F6B">
              <w:rPr>
                <w:bCs/>
                <w:sz w:val="26"/>
                <w:szCs w:val="26"/>
              </w:rPr>
              <w:t>soạn</w:t>
            </w:r>
            <w:proofErr w:type="spellEnd"/>
            <w:r w:rsidRPr="00630F6B">
              <w:rPr>
                <w:bCs/>
                <w:sz w:val="26"/>
                <w:szCs w:val="26"/>
              </w:rPr>
              <w:t xml:space="preserve"> </w:t>
            </w:r>
            <w:proofErr w:type="spellStart"/>
            <w:r w:rsidRPr="00630F6B">
              <w:rPr>
                <w:bCs/>
                <w:sz w:val="26"/>
                <w:szCs w:val="26"/>
              </w:rPr>
              <w:t>thảo</w:t>
            </w:r>
            <w:proofErr w:type="spellEnd"/>
            <w:r w:rsidRPr="00630F6B">
              <w:rPr>
                <w:bCs/>
                <w:sz w:val="26"/>
                <w:szCs w:val="26"/>
              </w:rPr>
              <w:t>.</w:t>
            </w:r>
          </w:p>
          <w:p w:rsidR="00D67998" w:rsidRPr="00630F6B" w:rsidRDefault="00D67998" w:rsidP="00C529C9">
            <w:pPr>
              <w:jc w:val="both"/>
              <w:rPr>
                <w:b/>
                <w:bCs/>
                <w:sz w:val="26"/>
                <w:szCs w:val="26"/>
              </w:rPr>
            </w:pPr>
            <w:r w:rsidRPr="00630F6B">
              <w:rPr>
                <w:bCs/>
                <w:sz w:val="26"/>
                <w:szCs w:val="26"/>
              </w:rPr>
              <w:t xml:space="preserve">- </w:t>
            </w:r>
            <w:proofErr w:type="spellStart"/>
            <w:r w:rsidRPr="00630F6B">
              <w:rPr>
                <w:bCs/>
                <w:sz w:val="26"/>
                <w:szCs w:val="26"/>
              </w:rPr>
              <w:t>Đang</w:t>
            </w:r>
            <w:proofErr w:type="spellEnd"/>
            <w:r w:rsidRPr="00630F6B">
              <w:rPr>
                <w:bCs/>
                <w:sz w:val="26"/>
                <w:szCs w:val="26"/>
              </w:rPr>
              <w:t xml:space="preserve"> </w:t>
            </w:r>
            <w:proofErr w:type="spellStart"/>
            <w:r w:rsidRPr="00630F6B">
              <w:rPr>
                <w:bCs/>
                <w:sz w:val="26"/>
                <w:szCs w:val="26"/>
              </w:rPr>
              <w:t>giải</w:t>
            </w:r>
            <w:proofErr w:type="spellEnd"/>
            <w:r w:rsidRPr="00630F6B">
              <w:rPr>
                <w:bCs/>
                <w:sz w:val="26"/>
                <w:szCs w:val="26"/>
              </w:rPr>
              <w:t xml:space="preserve"> </w:t>
            </w:r>
            <w:proofErr w:type="spellStart"/>
            <w:r w:rsidRPr="00630F6B">
              <w:rPr>
                <w:bCs/>
                <w:sz w:val="26"/>
                <w:szCs w:val="26"/>
              </w:rPr>
              <w:t>trình</w:t>
            </w:r>
            <w:proofErr w:type="spellEnd"/>
            <w:r w:rsidRPr="00630F6B">
              <w:rPr>
                <w:bCs/>
                <w:sz w:val="26"/>
                <w:szCs w:val="26"/>
              </w:rPr>
              <w:t xml:space="preserve"> (</w:t>
            </w:r>
            <w:proofErr w:type="spellStart"/>
            <w:r w:rsidRPr="00630F6B">
              <w:rPr>
                <w:bCs/>
                <w:sz w:val="26"/>
                <w:szCs w:val="26"/>
              </w:rPr>
              <w:t>sau</w:t>
            </w:r>
            <w:proofErr w:type="spellEnd"/>
            <w:r w:rsidRPr="00630F6B">
              <w:rPr>
                <w:bCs/>
                <w:sz w:val="26"/>
                <w:szCs w:val="26"/>
              </w:rPr>
              <w:t xml:space="preserve"> </w:t>
            </w:r>
            <w:proofErr w:type="spellStart"/>
            <w:r w:rsidRPr="00630F6B">
              <w:rPr>
                <w:bCs/>
                <w:sz w:val="26"/>
                <w:szCs w:val="26"/>
              </w:rPr>
              <w:t>khi</w:t>
            </w:r>
            <w:proofErr w:type="spellEnd"/>
            <w:r w:rsidRPr="00630F6B">
              <w:rPr>
                <w:bCs/>
                <w:sz w:val="26"/>
                <w:szCs w:val="26"/>
              </w:rPr>
              <w:t xml:space="preserve"> </w:t>
            </w:r>
            <w:proofErr w:type="spellStart"/>
            <w:r w:rsidRPr="00630F6B">
              <w:rPr>
                <w:bCs/>
                <w:sz w:val="26"/>
                <w:szCs w:val="26"/>
              </w:rPr>
              <w:t>xin</w:t>
            </w:r>
            <w:proofErr w:type="spellEnd"/>
            <w:r w:rsidRPr="00630F6B">
              <w:rPr>
                <w:bCs/>
                <w:sz w:val="26"/>
                <w:szCs w:val="26"/>
              </w:rPr>
              <w:t xml:space="preserve"> ý </w:t>
            </w:r>
            <w:proofErr w:type="spellStart"/>
            <w:r w:rsidRPr="00630F6B">
              <w:rPr>
                <w:bCs/>
                <w:sz w:val="26"/>
                <w:szCs w:val="26"/>
              </w:rPr>
              <w:t>kiến</w:t>
            </w:r>
            <w:proofErr w:type="spellEnd"/>
            <w:r w:rsidRPr="00630F6B">
              <w:rPr>
                <w:bCs/>
                <w:sz w:val="26"/>
                <w:szCs w:val="26"/>
              </w:rPr>
              <w:t xml:space="preserve"> </w:t>
            </w:r>
            <w:proofErr w:type="spellStart"/>
            <w:r w:rsidRPr="00630F6B">
              <w:rPr>
                <w:bCs/>
                <w:sz w:val="26"/>
                <w:szCs w:val="26"/>
              </w:rPr>
              <w:t>các</w:t>
            </w:r>
            <w:proofErr w:type="spellEnd"/>
            <w:r w:rsidRPr="00630F6B">
              <w:rPr>
                <w:bCs/>
                <w:sz w:val="26"/>
                <w:szCs w:val="26"/>
              </w:rPr>
              <w:t xml:space="preserve"> </w:t>
            </w:r>
            <w:proofErr w:type="spellStart"/>
            <w:r w:rsidRPr="00630F6B">
              <w:rPr>
                <w:bCs/>
                <w:sz w:val="26"/>
                <w:szCs w:val="26"/>
              </w:rPr>
              <w:t>đơn</w:t>
            </w:r>
            <w:proofErr w:type="spellEnd"/>
            <w:r w:rsidRPr="00630F6B">
              <w:rPr>
                <w:bCs/>
                <w:sz w:val="26"/>
                <w:szCs w:val="26"/>
              </w:rPr>
              <w:t xml:space="preserve"> </w:t>
            </w:r>
            <w:proofErr w:type="spellStart"/>
            <w:r w:rsidRPr="00630F6B">
              <w:rPr>
                <w:bCs/>
                <w:sz w:val="26"/>
                <w:szCs w:val="26"/>
              </w:rPr>
              <w:t>vị</w:t>
            </w:r>
            <w:proofErr w:type="spellEnd"/>
            <w:r w:rsidRPr="00630F6B">
              <w:rPr>
                <w:bCs/>
                <w:sz w:val="26"/>
                <w:szCs w:val="26"/>
              </w:rPr>
              <w:t xml:space="preserve"> </w:t>
            </w:r>
            <w:proofErr w:type="spellStart"/>
            <w:r w:rsidRPr="00630F6B">
              <w:rPr>
                <w:bCs/>
                <w:sz w:val="26"/>
                <w:szCs w:val="26"/>
              </w:rPr>
              <w:t>trong</w:t>
            </w:r>
            <w:proofErr w:type="spellEnd"/>
            <w:r w:rsidRPr="00630F6B">
              <w:rPr>
                <w:bCs/>
                <w:sz w:val="26"/>
                <w:szCs w:val="26"/>
              </w:rPr>
              <w:t xml:space="preserve"> </w:t>
            </w:r>
            <w:proofErr w:type="spellStart"/>
            <w:r w:rsidRPr="00630F6B">
              <w:rPr>
                <w:bCs/>
                <w:sz w:val="26"/>
                <w:szCs w:val="26"/>
              </w:rPr>
              <w:t>Tổng</w:t>
            </w:r>
            <w:proofErr w:type="spellEnd"/>
            <w:r w:rsidRPr="00630F6B">
              <w:rPr>
                <w:bCs/>
                <w:sz w:val="26"/>
                <w:szCs w:val="26"/>
              </w:rPr>
              <w:t xml:space="preserve"> </w:t>
            </w:r>
            <w:proofErr w:type="spellStart"/>
            <w:r w:rsidRPr="00630F6B">
              <w:rPr>
                <w:bCs/>
                <w:sz w:val="26"/>
                <w:szCs w:val="26"/>
              </w:rPr>
              <w:t>cục</w:t>
            </w:r>
            <w:proofErr w:type="spellEnd"/>
            <w:r w:rsidRPr="00630F6B">
              <w:rPr>
                <w:bCs/>
                <w:sz w:val="26"/>
                <w:szCs w:val="26"/>
              </w:rPr>
              <w:t xml:space="preserve"> </w:t>
            </w:r>
            <w:proofErr w:type="spellStart"/>
            <w:r w:rsidRPr="00630F6B">
              <w:rPr>
                <w:bCs/>
                <w:sz w:val="26"/>
                <w:szCs w:val="26"/>
              </w:rPr>
              <w:t>và</w:t>
            </w:r>
            <w:proofErr w:type="spellEnd"/>
            <w:r w:rsidRPr="00630F6B">
              <w:rPr>
                <w:bCs/>
                <w:sz w:val="26"/>
                <w:szCs w:val="26"/>
              </w:rPr>
              <w:t xml:space="preserve"> </w:t>
            </w:r>
            <w:proofErr w:type="spellStart"/>
            <w:r w:rsidRPr="00630F6B">
              <w:rPr>
                <w:bCs/>
                <w:sz w:val="26"/>
                <w:szCs w:val="26"/>
              </w:rPr>
              <w:t>ngoài</w:t>
            </w:r>
            <w:proofErr w:type="spellEnd"/>
            <w:r w:rsidRPr="00630F6B">
              <w:rPr>
                <w:bCs/>
                <w:sz w:val="26"/>
                <w:szCs w:val="26"/>
              </w:rPr>
              <w:t xml:space="preserve"> </w:t>
            </w:r>
            <w:proofErr w:type="spellStart"/>
            <w:r w:rsidRPr="00630F6B">
              <w:rPr>
                <w:bCs/>
                <w:sz w:val="26"/>
                <w:szCs w:val="26"/>
              </w:rPr>
              <w:t>Tổng</w:t>
            </w:r>
            <w:proofErr w:type="spellEnd"/>
            <w:r w:rsidRPr="00630F6B">
              <w:rPr>
                <w:bCs/>
                <w:sz w:val="26"/>
                <w:szCs w:val="26"/>
              </w:rPr>
              <w:t xml:space="preserve"> </w:t>
            </w:r>
            <w:proofErr w:type="spellStart"/>
            <w:r w:rsidRPr="00630F6B">
              <w:rPr>
                <w:bCs/>
                <w:sz w:val="26"/>
                <w:szCs w:val="26"/>
              </w:rPr>
              <w:t>cục</w:t>
            </w:r>
            <w:proofErr w:type="spellEnd"/>
            <w:r w:rsidRPr="00630F6B">
              <w:rPr>
                <w:bCs/>
                <w:sz w:val="26"/>
                <w:szCs w:val="26"/>
              </w:rPr>
              <w:t>).</w:t>
            </w:r>
          </w:p>
        </w:tc>
      </w:tr>
    </w:tbl>
    <w:p w:rsidR="00BE488E" w:rsidRDefault="00BE488E"/>
    <w:sectPr w:rsidR="00BE488E" w:rsidSect="00BE48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67998"/>
    <w:rsid w:val="00BE488E"/>
    <w:rsid w:val="00D679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998"/>
    <w:pPr>
      <w:spacing w:after="0" w:line="240" w:lineRule="auto"/>
    </w:pPr>
    <w:rPr>
      <w:rFonts w:ascii="Times New Roman" w:eastAsia="Calibri"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4610</Characters>
  <Application>Microsoft Office Word</Application>
  <DocSecurity>0</DocSecurity>
  <Lines>38</Lines>
  <Paragraphs>10</Paragraphs>
  <ScaleCrop>false</ScaleCrop>
  <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TAPCHI_KTTV</dc:creator>
  <cp:lastModifiedBy>TAPCHI_KTTV</cp:lastModifiedBy>
  <cp:revision>1</cp:revision>
  <dcterms:created xsi:type="dcterms:W3CDTF">2022-12-05T03:07:00Z</dcterms:created>
  <dcterms:modified xsi:type="dcterms:W3CDTF">2022-12-05T03:08:00Z</dcterms:modified>
</cp:coreProperties>
</file>